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06A7D" w14:textId="77777777" w:rsidR="000E3216" w:rsidRPr="00113C71" w:rsidRDefault="000E3216" w:rsidP="00053E02">
      <w:pPr>
        <w:spacing w:line="276" w:lineRule="auto"/>
        <w:jc w:val="center"/>
        <w:rPr>
          <w:rStyle w:val="hl"/>
          <w:rFonts w:cstheme="minorHAnsi"/>
          <w:b/>
          <w:sz w:val="24"/>
          <w:szCs w:val="24"/>
        </w:rPr>
      </w:pPr>
      <w:r w:rsidRPr="00113C71">
        <w:rPr>
          <w:rStyle w:val="hl"/>
          <w:rFonts w:cstheme="minorHAnsi"/>
          <w:b/>
          <w:sz w:val="24"/>
          <w:szCs w:val="24"/>
        </w:rPr>
        <w:t>В ответе за услугу</w:t>
      </w:r>
    </w:p>
    <w:p w14:paraId="3861F708" w14:textId="77777777" w:rsidR="000E3216" w:rsidRPr="00113C71" w:rsidRDefault="000E3216" w:rsidP="00113C71">
      <w:pPr>
        <w:spacing w:line="276" w:lineRule="auto"/>
        <w:jc w:val="both"/>
        <w:rPr>
          <w:rStyle w:val="hl"/>
          <w:rFonts w:cstheme="minorHAnsi"/>
          <w:b/>
          <w:i/>
          <w:sz w:val="24"/>
          <w:szCs w:val="24"/>
        </w:rPr>
      </w:pPr>
      <w:r w:rsidRPr="00113C71">
        <w:rPr>
          <w:rStyle w:val="hl"/>
          <w:rFonts w:cstheme="minorHAnsi"/>
          <w:b/>
          <w:i/>
          <w:sz w:val="24"/>
          <w:szCs w:val="24"/>
        </w:rPr>
        <w:t>П</w:t>
      </w:r>
      <w:r w:rsidR="00C73557" w:rsidRPr="00113C71">
        <w:rPr>
          <w:rStyle w:val="hl"/>
          <w:rFonts w:cstheme="minorHAnsi"/>
          <w:b/>
          <w:i/>
          <w:sz w:val="24"/>
          <w:szCs w:val="24"/>
        </w:rPr>
        <w:t>рименение</w:t>
      </w:r>
      <w:r w:rsidRPr="00113C71">
        <w:rPr>
          <w:rStyle w:val="hl"/>
          <w:rFonts w:cstheme="minorHAnsi"/>
          <w:b/>
          <w:i/>
          <w:sz w:val="24"/>
          <w:szCs w:val="24"/>
        </w:rPr>
        <w:t xml:space="preserve"> статьи 238 УК РФ в отношении медицинских работников</w:t>
      </w:r>
    </w:p>
    <w:p w14:paraId="214EBB89" w14:textId="77777777" w:rsidR="00170B10" w:rsidRPr="00113C71" w:rsidRDefault="00170B10" w:rsidP="00113C71">
      <w:pPr>
        <w:spacing w:line="276" w:lineRule="auto"/>
        <w:jc w:val="both"/>
        <w:rPr>
          <w:rStyle w:val="hl"/>
          <w:rFonts w:cstheme="minorHAnsi"/>
          <w:i/>
          <w:sz w:val="24"/>
          <w:szCs w:val="24"/>
        </w:rPr>
      </w:pPr>
      <w:r w:rsidRPr="00113C71">
        <w:rPr>
          <w:rStyle w:val="hl"/>
          <w:rFonts w:cstheme="minorHAnsi"/>
          <w:i/>
          <w:sz w:val="24"/>
          <w:szCs w:val="24"/>
        </w:rPr>
        <w:t>В последнее время в судебно-следственной практике стали все чаще возникать дела о привлечении медицинских работников к уголовной ответственности за оказание услуг, не отвечающих требованиям безопасности.</w:t>
      </w:r>
      <w:r w:rsidRPr="00113C71">
        <w:rPr>
          <w:rFonts w:cstheme="minorHAnsi"/>
          <w:sz w:val="24"/>
          <w:szCs w:val="24"/>
        </w:rPr>
        <w:t xml:space="preserve"> </w:t>
      </w:r>
      <w:r w:rsidRPr="00113C71">
        <w:rPr>
          <w:rStyle w:val="hl"/>
          <w:rFonts w:cstheme="minorHAnsi"/>
          <w:i/>
          <w:sz w:val="24"/>
          <w:szCs w:val="24"/>
        </w:rPr>
        <w:t>В каких ситуациях судебная практика усматривает небезопасность оказываемых услуг</w:t>
      </w:r>
      <w:r w:rsidR="00105007" w:rsidRPr="00113C71">
        <w:rPr>
          <w:rStyle w:val="hl"/>
          <w:rFonts w:cstheme="minorHAnsi"/>
          <w:i/>
          <w:sz w:val="24"/>
          <w:szCs w:val="24"/>
        </w:rPr>
        <w:t xml:space="preserve"> и за какие именно нарушения медики привлекаются к уголовной ответственности по этом статье, рассказывает </w:t>
      </w:r>
      <w:r w:rsidR="00105007" w:rsidRPr="00113C71">
        <w:rPr>
          <w:rStyle w:val="hl"/>
          <w:rFonts w:cstheme="minorHAnsi"/>
          <w:b/>
          <w:i/>
          <w:sz w:val="24"/>
          <w:szCs w:val="24"/>
        </w:rPr>
        <w:t>Антонина</w:t>
      </w:r>
      <w:r w:rsidR="00105007" w:rsidRPr="00113C71">
        <w:rPr>
          <w:rFonts w:cstheme="minorHAnsi"/>
          <w:b/>
          <w:sz w:val="24"/>
          <w:szCs w:val="24"/>
        </w:rPr>
        <w:t xml:space="preserve"> </w:t>
      </w:r>
      <w:r w:rsidR="00105007" w:rsidRPr="00113C71">
        <w:rPr>
          <w:rStyle w:val="hl"/>
          <w:rFonts w:cstheme="minorHAnsi"/>
          <w:b/>
          <w:i/>
          <w:sz w:val="24"/>
          <w:szCs w:val="24"/>
        </w:rPr>
        <w:t>Чупрова,</w:t>
      </w:r>
      <w:r w:rsidR="00105007" w:rsidRPr="00113C71">
        <w:rPr>
          <w:rStyle w:val="hl"/>
          <w:rFonts w:cstheme="minorHAnsi"/>
          <w:i/>
          <w:sz w:val="24"/>
          <w:szCs w:val="24"/>
        </w:rPr>
        <w:t xml:space="preserve"> профессор кафедры уголовного права и криминологии Всероссийского государственного университета юстиции (РПА Минюста России), эксперт «Национальной Медицинской Палаты», д.ю.н., профессор.</w:t>
      </w:r>
    </w:p>
    <w:p w14:paraId="31D2F8A9" w14:textId="489CCF44" w:rsidR="00170B10" w:rsidRPr="00113C71" w:rsidRDefault="00105007" w:rsidP="00113C71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113C71">
        <w:rPr>
          <w:rStyle w:val="hl"/>
          <w:rFonts w:cstheme="minorHAnsi"/>
          <w:sz w:val="24"/>
          <w:szCs w:val="24"/>
        </w:rPr>
        <w:t>Все более частое обвинение меди</w:t>
      </w:r>
      <w:r w:rsidR="00D30B48" w:rsidRPr="00113C71">
        <w:rPr>
          <w:rStyle w:val="hl"/>
          <w:rFonts w:cstheme="minorHAnsi"/>
          <w:sz w:val="24"/>
          <w:szCs w:val="24"/>
        </w:rPr>
        <w:t>цинских работник</w:t>
      </w:r>
      <w:r w:rsidR="00BC2B84" w:rsidRPr="00113C71">
        <w:rPr>
          <w:rStyle w:val="hl"/>
          <w:rFonts w:cstheme="minorHAnsi"/>
          <w:sz w:val="24"/>
          <w:szCs w:val="24"/>
        </w:rPr>
        <w:t>а</w:t>
      </w:r>
      <w:r w:rsidRPr="00113C71">
        <w:rPr>
          <w:rStyle w:val="hl"/>
          <w:rFonts w:cstheme="minorHAnsi"/>
          <w:sz w:val="24"/>
          <w:szCs w:val="24"/>
        </w:rPr>
        <w:t xml:space="preserve"> по 238 статье УК РФ «Производство, хранение, перевозка либо сбыт товаров и продукции, выполнение работ или</w:t>
      </w:r>
      <w:r w:rsidRPr="00113C71">
        <w:rPr>
          <w:rStyle w:val="hl"/>
          <w:rFonts w:cstheme="minorHAnsi"/>
          <w:b/>
          <w:sz w:val="24"/>
          <w:szCs w:val="24"/>
        </w:rPr>
        <w:t xml:space="preserve"> оказание услуг, не отвечающих требованиям безопасности» </w:t>
      </w:r>
      <w:r w:rsidR="00BC2B84" w:rsidRPr="00113C71">
        <w:rPr>
          <w:rStyle w:val="hl"/>
          <w:rFonts w:cstheme="minorHAnsi"/>
          <w:sz w:val="24"/>
          <w:szCs w:val="24"/>
        </w:rPr>
        <w:t xml:space="preserve">связано, </w:t>
      </w:r>
      <w:r w:rsidRPr="00113C71">
        <w:rPr>
          <w:rStyle w:val="hl"/>
          <w:rFonts w:cstheme="minorHAnsi"/>
          <w:sz w:val="24"/>
          <w:szCs w:val="24"/>
        </w:rPr>
        <w:t>в первую очередь</w:t>
      </w:r>
      <w:r w:rsidR="00BC2B84" w:rsidRPr="00113C71">
        <w:rPr>
          <w:rStyle w:val="hl"/>
          <w:rFonts w:cstheme="minorHAnsi"/>
          <w:sz w:val="24"/>
          <w:szCs w:val="24"/>
        </w:rPr>
        <w:t>,</w:t>
      </w:r>
      <w:r w:rsidRPr="00113C71">
        <w:rPr>
          <w:rStyle w:val="hl"/>
          <w:rFonts w:cstheme="minorHAnsi"/>
          <w:sz w:val="24"/>
          <w:szCs w:val="24"/>
        </w:rPr>
        <w:t xml:space="preserve"> с позицией законодателя и</w:t>
      </w:r>
      <w:r w:rsidRPr="00113C71">
        <w:rPr>
          <w:rStyle w:val="hl"/>
          <w:rFonts w:cstheme="minorHAnsi"/>
          <w:b/>
          <w:sz w:val="24"/>
          <w:szCs w:val="24"/>
        </w:rPr>
        <w:t xml:space="preserve"> </w:t>
      </w:r>
      <w:r w:rsidR="00170B10" w:rsidRPr="00113C71">
        <w:rPr>
          <w:rFonts w:cstheme="minorHAnsi"/>
          <w:sz w:val="24"/>
          <w:szCs w:val="24"/>
        </w:rPr>
        <w:t xml:space="preserve">Министерства здравоохранения, которые рассматривают медицинскую деятельность, как вариант оказания медицинских услуг. </w:t>
      </w:r>
      <w:r w:rsidRPr="00113C71">
        <w:rPr>
          <w:rFonts w:cstheme="minorHAnsi"/>
          <w:sz w:val="24"/>
          <w:szCs w:val="24"/>
        </w:rPr>
        <w:t xml:space="preserve">Если </w:t>
      </w:r>
      <w:r w:rsidR="00D30B48" w:rsidRPr="00113C71">
        <w:rPr>
          <w:rFonts w:cstheme="minorHAnsi"/>
          <w:sz w:val="24"/>
          <w:szCs w:val="24"/>
        </w:rPr>
        <w:t>проанализировать</w:t>
      </w:r>
      <w:r w:rsidRPr="00113C71">
        <w:rPr>
          <w:rFonts w:cstheme="minorHAnsi"/>
          <w:sz w:val="24"/>
          <w:szCs w:val="24"/>
        </w:rPr>
        <w:t xml:space="preserve">  нормативную базу в сфере здравоохранения последних лет, то </w:t>
      </w:r>
      <w:r w:rsidR="00D30B48" w:rsidRPr="00113C71">
        <w:rPr>
          <w:rFonts w:cstheme="minorHAnsi"/>
          <w:sz w:val="24"/>
          <w:szCs w:val="24"/>
        </w:rPr>
        <w:t xml:space="preserve">можно увидеть, что </w:t>
      </w:r>
      <w:r w:rsidRPr="00113C71">
        <w:rPr>
          <w:rFonts w:cstheme="minorHAnsi"/>
          <w:sz w:val="24"/>
          <w:szCs w:val="24"/>
        </w:rPr>
        <w:t>термин «медицинская помощь» встречается значительно реже, чем термин «медицинские услуги», что нашло отражение и в судебно</w:t>
      </w:r>
      <w:r w:rsidR="00D30B48" w:rsidRPr="00113C71">
        <w:rPr>
          <w:rFonts w:cstheme="minorHAnsi"/>
          <w:sz w:val="24"/>
          <w:szCs w:val="24"/>
        </w:rPr>
        <w:t>-следственной</w:t>
      </w:r>
      <w:r w:rsidRPr="00113C71">
        <w:rPr>
          <w:rFonts w:cstheme="minorHAnsi"/>
          <w:sz w:val="24"/>
          <w:szCs w:val="24"/>
        </w:rPr>
        <w:t xml:space="preserve"> практике</w:t>
      </w:r>
      <w:r w:rsidR="00D30B48" w:rsidRPr="00113C71">
        <w:rPr>
          <w:rFonts w:cstheme="minorHAnsi"/>
          <w:sz w:val="24"/>
          <w:szCs w:val="24"/>
        </w:rPr>
        <w:t>.</w:t>
      </w:r>
      <w:r w:rsidRPr="00113C71">
        <w:rPr>
          <w:rFonts w:cstheme="minorHAnsi"/>
          <w:sz w:val="24"/>
          <w:szCs w:val="24"/>
        </w:rPr>
        <w:t xml:space="preserve"> </w:t>
      </w:r>
    </w:p>
    <w:p w14:paraId="6D7F49B0" w14:textId="13B95D82" w:rsidR="004A6B7F" w:rsidRPr="00113C71" w:rsidRDefault="00BC2B84" w:rsidP="00113C71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113C71">
        <w:rPr>
          <w:rFonts w:cstheme="minorHAnsi"/>
          <w:sz w:val="24"/>
          <w:szCs w:val="24"/>
        </w:rPr>
        <w:t>Статья 238 УК РФ</w:t>
      </w:r>
      <w:r w:rsidR="00AD1C04" w:rsidRPr="00113C71">
        <w:rPr>
          <w:rFonts w:cstheme="minorHAnsi"/>
          <w:sz w:val="24"/>
          <w:szCs w:val="24"/>
        </w:rPr>
        <w:t xml:space="preserve"> содержит состав тяжкого преступления и </w:t>
      </w:r>
      <w:r w:rsidR="00170B10" w:rsidRPr="00113C71">
        <w:rPr>
          <w:rFonts w:cstheme="minorHAnsi"/>
          <w:sz w:val="24"/>
          <w:szCs w:val="24"/>
        </w:rPr>
        <w:t>предусматривает суровое наказание для медицинских работников.</w:t>
      </w:r>
      <w:r w:rsidRPr="00113C71">
        <w:rPr>
          <w:rFonts w:cstheme="minorHAnsi"/>
          <w:sz w:val="24"/>
          <w:szCs w:val="24"/>
        </w:rPr>
        <w:t xml:space="preserve"> Чаще всего </w:t>
      </w:r>
      <w:r w:rsidR="00113C71">
        <w:rPr>
          <w:rFonts w:cstheme="minorHAnsi"/>
          <w:sz w:val="24"/>
          <w:szCs w:val="24"/>
        </w:rPr>
        <w:t xml:space="preserve">медики </w:t>
      </w:r>
      <w:r w:rsidRPr="00113C71">
        <w:rPr>
          <w:rFonts w:cstheme="minorHAnsi"/>
          <w:sz w:val="24"/>
          <w:szCs w:val="24"/>
        </w:rPr>
        <w:t xml:space="preserve">привлекаются к уголовной ответственности в ситуациях, когда в результате допущенных ими нарушений  требований к оказанию конкретного вида медицинской помощи наступили негативные последствия в виде причинения вреда здоровью или смерти пациента. </w:t>
      </w:r>
      <w:r w:rsidR="00AD1C04" w:rsidRPr="00113C71">
        <w:rPr>
          <w:rFonts w:cstheme="minorHAnsi"/>
          <w:sz w:val="24"/>
          <w:szCs w:val="24"/>
        </w:rPr>
        <w:t xml:space="preserve">Так, например, </w:t>
      </w:r>
      <w:r w:rsidR="00AD1C04" w:rsidRPr="00113C71">
        <w:rPr>
          <w:rFonts w:cstheme="minorHAnsi"/>
          <w:b/>
          <w:sz w:val="24"/>
          <w:szCs w:val="24"/>
        </w:rPr>
        <w:t>если деяния повлекл</w:t>
      </w:r>
      <w:r w:rsidR="00D30B48" w:rsidRPr="00113C71">
        <w:rPr>
          <w:rFonts w:cstheme="minorHAnsi"/>
          <w:b/>
          <w:sz w:val="24"/>
          <w:szCs w:val="24"/>
        </w:rPr>
        <w:t>о</w:t>
      </w:r>
      <w:r w:rsidR="00AD1C04" w:rsidRPr="00113C71">
        <w:rPr>
          <w:rFonts w:cstheme="minorHAnsi"/>
          <w:b/>
          <w:sz w:val="24"/>
          <w:szCs w:val="24"/>
        </w:rPr>
        <w:t xml:space="preserve"> причинение тяжкого вреда здоровью либо смерть человека, то меди</w:t>
      </w:r>
      <w:r w:rsidRPr="00113C71">
        <w:rPr>
          <w:rFonts w:cstheme="minorHAnsi"/>
          <w:b/>
          <w:sz w:val="24"/>
          <w:szCs w:val="24"/>
        </w:rPr>
        <w:t>цинский работник</w:t>
      </w:r>
      <w:r w:rsidR="00AD1C04" w:rsidRPr="00113C71">
        <w:rPr>
          <w:rFonts w:cstheme="minorHAnsi"/>
          <w:b/>
          <w:sz w:val="24"/>
          <w:szCs w:val="24"/>
        </w:rPr>
        <w:t xml:space="preserve"> может быть лишен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такового.</w:t>
      </w:r>
      <w:r w:rsidR="00AD1C04" w:rsidRPr="00113C71">
        <w:rPr>
          <w:rFonts w:cstheme="minorHAnsi"/>
          <w:sz w:val="24"/>
          <w:szCs w:val="24"/>
        </w:rPr>
        <w:t xml:space="preserve"> Деяния, предусмотренные настоящей статьей, повлекшие по неосторожности смерть двух или более лиц, наказываются принудительными работами на срок до пяти лет либо лишением свободы на срок до десяти лет.</w:t>
      </w:r>
      <w:r w:rsidRPr="00113C71">
        <w:rPr>
          <w:rFonts w:cstheme="minorHAnsi"/>
          <w:sz w:val="24"/>
          <w:szCs w:val="24"/>
        </w:rPr>
        <w:t xml:space="preserve"> </w:t>
      </w:r>
    </w:p>
    <w:p w14:paraId="059A4949" w14:textId="15505C80" w:rsidR="00170B10" w:rsidRPr="00113C71" w:rsidRDefault="00BC2B84" w:rsidP="00113C71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113C71">
        <w:rPr>
          <w:rFonts w:cstheme="minorHAnsi"/>
          <w:sz w:val="24"/>
          <w:szCs w:val="24"/>
        </w:rPr>
        <w:t>В то же время часть первая этой статьи предусматривает</w:t>
      </w:r>
      <w:r w:rsidR="004A6B7F" w:rsidRPr="00113C71">
        <w:rPr>
          <w:rFonts w:cstheme="minorHAnsi"/>
          <w:sz w:val="24"/>
          <w:szCs w:val="24"/>
        </w:rPr>
        <w:t xml:space="preserve"> ответственность за сам факт нарушений</w:t>
      </w:r>
      <w:r w:rsidR="00102671" w:rsidRPr="00113C71">
        <w:rPr>
          <w:rFonts w:cstheme="minorHAnsi"/>
          <w:sz w:val="24"/>
          <w:szCs w:val="24"/>
        </w:rPr>
        <w:t xml:space="preserve"> </w:t>
      </w:r>
      <w:r w:rsidR="004A6B7F" w:rsidRPr="00113C71">
        <w:rPr>
          <w:rFonts w:cstheme="minorHAnsi"/>
          <w:sz w:val="24"/>
          <w:szCs w:val="24"/>
        </w:rPr>
        <w:t xml:space="preserve">алгоритма оказания конкретного вида медицинской помощи (услуги), определенного стандартами, порядками или клиническими рекомендациями. </w:t>
      </w:r>
    </w:p>
    <w:p w14:paraId="0AFA197D" w14:textId="2C1167DA" w:rsidR="00AD1C04" w:rsidRPr="00113C71" w:rsidRDefault="0020078C" w:rsidP="00113C71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113C71">
        <w:rPr>
          <w:rFonts w:cstheme="minorHAnsi"/>
          <w:sz w:val="24"/>
          <w:szCs w:val="24"/>
        </w:rPr>
        <w:t>О</w:t>
      </w:r>
      <w:r w:rsidR="00AD1C04" w:rsidRPr="00113C71">
        <w:rPr>
          <w:rFonts w:cstheme="minorHAnsi"/>
          <w:sz w:val="24"/>
          <w:szCs w:val="24"/>
        </w:rPr>
        <w:t xml:space="preserve">бязательным признаком </w:t>
      </w:r>
      <w:r w:rsidRPr="00113C71">
        <w:rPr>
          <w:rFonts w:cstheme="minorHAnsi"/>
          <w:sz w:val="24"/>
          <w:szCs w:val="24"/>
        </w:rPr>
        <w:t xml:space="preserve">оказания услуг, не отвечающих требованиям безопасности, </w:t>
      </w:r>
      <w:r w:rsidR="00AD1C04" w:rsidRPr="00113C71">
        <w:rPr>
          <w:rFonts w:cstheme="minorHAnsi"/>
          <w:sz w:val="24"/>
          <w:szCs w:val="24"/>
        </w:rPr>
        <w:t>является наличие у медицинского работника прямого умысла</w:t>
      </w:r>
      <w:r w:rsidR="004A6B7F" w:rsidRPr="00113C71">
        <w:rPr>
          <w:rFonts w:cstheme="minorHAnsi"/>
          <w:sz w:val="24"/>
          <w:szCs w:val="24"/>
        </w:rPr>
        <w:t xml:space="preserve"> на нарушение своих функциональных обязанностей либо положений, зафиксированных в клинических рекомендациях, либо установленных порядков или стандартов оказания медицинской помощи, а также </w:t>
      </w:r>
      <w:r w:rsidR="00BD6E52" w:rsidRPr="00113C71">
        <w:rPr>
          <w:rFonts w:cstheme="minorHAnsi"/>
          <w:sz w:val="24"/>
          <w:szCs w:val="24"/>
        </w:rPr>
        <w:t xml:space="preserve">в </w:t>
      </w:r>
      <w:r w:rsidR="004A6B7F" w:rsidRPr="00113C71">
        <w:rPr>
          <w:rFonts w:cstheme="minorHAnsi"/>
          <w:sz w:val="24"/>
          <w:szCs w:val="24"/>
        </w:rPr>
        <w:t>иных обязательных к исполнению</w:t>
      </w:r>
      <w:r w:rsidR="008037DC" w:rsidRPr="00113C71">
        <w:rPr>
          <w:rFonts w:cstheme="minorHAnsi"/>
          <w:sz w:val="24"/>
          <w:szCs w:val="24"/>
        </w:rPr>
        <w:t xml:space="preserve"> </w:t>
      </w:r>
      <w:r w:rsidR="001C4BF8" w:rsidRPr="00113C71">
        <w:rPr>
          <w:rFonts w:cstheme="minorHAnsi"/>
          <w:sz w:val="24"/>
          <w:szCs w:val="24"/>
        </w:rPr>
        <w:t>документ</w:t>
      </w:r>
      <w:r w:rsidR="00BD6E52" w:rsidRPr="00113C71">
        <w:rPr>
          <w:rFonts w:cstheme="minorHAnsi"/>
          <w:sz w:val="24"/>
          <w:szCs w:val="24"/>
        </w:rPr>
        <w:t>ах</w:t>
      </w:r>
      <w:r w:rsidR="004A6B7F" w:rsidRPr="00113C71">
        <w:rPr>
          <w:rFonts w:cstheme="minorHAnsi"/>
          <w:sz w:val="24"/>
          <w:szCs w:val="24"/>
        </w:rPr>
        <w:t>,</w:t>
      </w:r>
      <w:r w:rsidR="008037DC" w:rsidRPr="00113C71">
        <w:rPr>
          <w:rFonts w:cstheme="minorHAnsi"/>
          <w:sz w:val="24"/>
          <w:szCs w:val="24"/>
        </w:rPr>
        <w:t xml:space="preserve"> например,</w:t>
      </w:r>
      <w:r w:rsidR="00BD6E52" w:rsidRPr="00113C71">
        <w:rPr>
          <w:rFonts w:cstheme="minorHAnsi"/>
          <w:sz w:val="24"/>
          <w:szCs w:val="24"/>
        </w:rPr>
        <w:t xml:space="preserve"> в</w:t>
      </w:r>
      <w:r w:rsidR="008037DC" w:rsidRPr="00113C71">
        <w:rPr>
          <w:rFonts w:cstheme="minorHAnsi"/>
          <w:sz w:val="24"/>
          <w:szCs w:val="24"/>
        </w:rPr>
        <w:t xml:space="preserve"> инструкци</w:t>
      </w:r>
      <w:r w:rsidR="00BD6E52" w:rsidRPr="00113C71">
        <w:rPr>
          <w:rFonts w:cstheme="minorHAnsi"/>
          <w:sz w:val="24"/>
          <w:szCs w:val="24"/>
        </w:rPr>
        <w:t>ях</w:t>
      </w:r>
      <w:r w:rsidR="004A6B7F" w:rsidRPr="00113C71">
        <w:rPr>
          <w:rFonts w:cstheme="minorHAnsi"/>
          <w:sz w:val="24"/>
          <w:szCs w:val="24"/>
        </w:rPr>
        <w:t xml:space="preserve"> </w:t>
      </w:r>
      <w:r w:rsidR="008037DC" w:rsidRPr="00113C71">
        <w:rPr>
          <w:rFonts w:cstheme="minorHAnsi"/>
          <w:sz w:val="24"/>
          <w:szCs w:val="24"/>
        </w:rPr>
        <w:t>по медицинскому применению лекарственных препаратов</w:t>
      </w:r>
      <w:r w:rsidR="00AD1C04" w:rsidRPr="00113C71">
        <w:rPr>
          <w:rFonts w:cstheme="minorHAnsi"/>
          <w:sz w:val="24"/>
          <w:szCs w:val="24"/>
        </w:rPr>
        <w:t>. И</w:t>
      </w:r>
      <w:r w:rsidR="008037DC" w:rsidRPr="00113C71">
        <w:rPr>
          <w:rFonts w:cstheme="minorHAnsi"/>
          <w:sz w:val="24"/>
          <w:szCs w:val="24"/>
        </w:rPr>
        <w:t>, хотя в законе указано, что отношение к возможным негативным последствиям своих действий у</w:t>
      </w:r>
      <w:r w:rsidR="00AD1C04" w:rsidRPr="00113C71">
        <w:rPr>
          <w:rFonts w:cstheme="minorHAnsi"/>
          <w:sz w:val="24"/>
          <w:szCs w:val="24"/>
        </w:rPr>
        <w:t xml:space="preserve"> медицинского работника </w:t>
      </w:r>
      <w:r w:rsidR="008037DC" w:rsidRPr="00113C71">
        <w:rPr>
          <w:rFonts w:cstheme="minorHAnsi"/>
          <w:sz w:val="24"/>
          <w:szCs w:val="24"/>
        </w:rPr>
        <w:t>является неосторожным, в целом</w:t>
      </w:r>
      <w:r w:rsidR="001C4BF8" w:rsidRPr="00113C71">
        <w:rPr>
          <w:rFonts w:cstheme="minorHAnsi"/>
          <w:sz w:val="24"/>
          <w:szCs w:val="24"/>
        </w:rPr>
        <w:t>, в соответствии со</w:t>
      </w:r>
      <w:r w:rsidR="00BD6E52" w:rsidRPr="00113C71">
        <w:rPr>
          <w:rFonts w:cstheme="minorHAnsi"/>
          <w:sz w:val="24"/>
          <w:szCs w:val="24"/>
        </w:rPr>
        <w:t xml:space="preserve"> ст.</w:t>
      </w:r>
      <w:r w:rsidR="008037DC" w:rsidRPr="00113C71">
        <w:rPr>
          <w:rFonts w:cstheme="minorHAnsi"/>
          <w:sz w:val="24"/>
          <w:szCs w:val="24"/>
        </w:rPr>
        <w:t xml:space="preserve"> </w:t>
      </w:r>
      <w:r w:rsidR="00113ED4" w:rsidRPr="00113C71">
        <w:rPr>
          <w:rFonts w:cstheme="minorHAnsi"/>
          <w:sz w:val="24"/>
          <w:szCs w:val="24"/>
        </w:rPr>
        <w:t xml:space="preserve">27 УК РФ, </w:t>
      </w:r>
      <w:r w:rsidR="008037DC" w:rsidRPr="00113C71">
        <w:rPr>
          <w:rFonts w:cstheme="minorHAnsi"/>
          <w:sz w:val="24"/>
          <w:szCs w:val="24"/>
        </w:rPr>
        <w:t xml:space="preserve">преступление, </w:t>
      </w:r>
      <w:r w:rsidR="008037DC" w:rsidRPr="00113C71">
        <w:rPr>
          <w:rFonts w:cstheme="minorHAnsi"/>
          <w:sz w:val="24"/>
          <w:szCs w:val="24"/>
        </w:rPr>
        <w:lastRenderedPageBreak/>
        <w:t>предусмотренное ст.238 УК РФ</w:t>
      </w:r>
      <w:r w:rsidR="001C4BF8" w:rsidRPr="00113C71">
        <w:rPr>
          <w:rFonts w:cstheme="minorHAnsi"/>
          <w:sz w:val="24"/>
          <w:szCs w:val="24"/>
        </w:rPr>
        <w:t>,</w:t>
      </w:r>
      <w:r w:rsidR="008037DC" w:rsidRPr="00113C71">
        <w:rPr>
          <w:rFonts w:cstheme="minorHAnsi"/>
          <w:sz w:val="24"/>
          <w:szCs w:val="24"/>
        </w:rPr>
        <w:t xml:space="preserve"> относится к умышленным деяниям</w:t>
      </w:r>
      <w:r w:rsidR="001C4BF8" w:rsidRPr="00113C71">
        <w:rPr>
          <w:rFonts w:cstheme="minorHAnsi"/>
          <w:sz w:val="24"/>
          <w:szCs w:val="24"/>
        </w:rPr>
        <w:t>.</w:t>
      </w:r>
      <w:r w:rsidR="008037DC" w:rsidRPr="00113C71">
        <w:rPr>
          <w:rFonts w:cstheme="minorHAnsi"/>
          <w:sz w:val="24"/>
          <w:szCs w:val="24"/>
        </w:rPr>
        <w:t xml:space="preserve"> Это </w:t>
      </w:r>
      <w:r w:rsidR="00113ED4" w:rsidRPr="00113C71">
        <w:rPr>
          <w:rFonts w:cstheme="minorHAnsi"/>
          <w:sz w:val="24"/>
          <w:szCs w:val="24"/>
        </w:rPr>
        <w:t xml:space="preserve">законоположение </w:t>
      </w:r>
      <w:r w:rsidR="007414B2" w:rsidRPr="00113C71">
        <w:rPr>
          <w:rFonts w:cstheme="minorHAnsi"/>
          <w:sz w:val="24"/>
          <w:szCs w:val="24"/>
        </w:rPr>
        <w:t>подчеркнуто</w:t>
      </w:r>
      <w:r w:rsidR="001C4BF8" w:rsidRPr="00113C71">
        <w:rPr>
          <w:rFonts w:cstheme="minorHAnsi"/>
          <w:sz w:val="24"/>
          <w:szCs w:val="24"/>
        </w:rPr>
        <w:t xml:space="preserve"> </w:t>
      </w:r>
      <w:r w:rsidR="008037DC" w:rsidRPr="00113C71">
        <w:rPr>
          <w:rFonts w:cstheme="minorHAnsi"/>
          <w:sz w:val="24"/>
          <w:szCs w:val="24"/>
        </w:rPr>
        <w:t>Верховн</w:t>
      </w:r>
      <w:r w:rsidR="001C4BF8" w:rsidRPr="00113C71">
        <w:rPr>
          <w:rFonts w:cstheme="minorHAnsi"/>
          <w:sz w:val="24"/>
          <w:szCs w:val="24"/>
        </w:rPr>
        <w:t>ым</w:t>
      </w:r>
      <w:r w:rsidR="008037DC" w:rsidRPr="00113C71">
        <w:rPr>
          <w:rFonts w:cstheme="minorHAnsi"/>
          <w:sz w:val="24"/>
          <w:szCs w:val="24"/>
        </w:rPr>
        <w:t xml:space="preserve"> Суд</w:t>
      </w:r>
      <w:r w:rsidR="001C4BF8" w:rsidRPr="00113C71">
        <w:rPr>
          <w:rFonts w:cstheme="minorHAnsi"/>
          <w:sz w:val="24"/>
          <w:szCs w:val="24"/>
        </w:rPr>
        <w:t>ом</w:t>
      </w:r>
      <w:r w:rsidR="008037DC" w:rsidRPr="00113C71">
        <w:rPr>
          <w:rFonts w:cstheme="minorHAnsi"/>
          <w:sz w:val="24"/>
          <w:szCs w:val="24"/>
        </w:rPr>
        <w:t xml:space="preserve"> Российской Федерации в постановлении Пленум</w:t>
      </w:r>
      <w:r w:rsidR="001C4BF8" w:rsidRPr="00113C71">
        <w:rPr>
          <w:rFonts w:cstheme="minorHAnsi"/>
          <w:sz w:val="24"/>
          <w:szCs w:val="24"/>
        </w:rPr>
        <w:t>а</w:t>
      </w:r>
      <w:r w:rsidR="008037DC" w:rsidRPr="00113C71">
        <w:rPr>
          <w:rFonts w:cstheme="minorHAnsi"/>
          <w:sz w:val="24"/>
          <w:szCs w:val="24"/>
        </w:rPr>
        <w:t xml:space="preserve"> от 25.06.2019 № 18 «О судебной практике по делам о преступлениях, предусмотренных ст.238 УК РФ»</w:t>
      </w:r>
      <w:r w:rsidR="001C4BF8" w:rsidRPr="00113C71">
        <w:rPr>
          <w:rFonts w:cstheme="minorHAnsi"/>
          <w:sz w:val="24"/>
          <w:szCs w:val="24"/>
        </w:rPr>
        <w:t>.</w:t>
      </w:r>
    </w:p>
    <w:p w14:paraId="16330546" w14:textId="52A0E2AF" w:rsidR="001C4BF8" w:rsidRPr="00113C71" w:rsidRDefault="001C4BF8" w:rsidP="00113C71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113C71">
        <w:rPr>
          <w:rFonts w:cstheme="minorHAnsi"/>
          <w:sz w:val="24"/>
          <w:szCs w:val="24"/>
        </w:rPr>
        <w:t>Соответственно тяжести данного преступления установлены сроки давности привлечения медицинского работника к уголовной ответственности. Если в результате умышленного нарушения медицинским работником обязательных требований, предъявляемых к оказанию того или иного вида медицинской помощи (медицинских услуг), наступили последствия, указанные в ч.2 ст. 238 УК РФ (смерть пациента или тяжкий вред его здоровью)</w:t>
      </w:r>
      <w:r w:rsidR="00113ED4" w:rsidRPr="00113C71">
        <w:rPr>
          <w:rFonts w:cstheme="minorHAnsi"/>
          <w:sz w:val="24"/>
          <w:szCs w:val="24"/>
        </w:rPr>
        <w:t>,</w:t>
      </w:r>
      <w:r w:rsidRPr="00113C71">
        <w:rPr>
          <w:rFonts w:cstheme="minorHAnsi"/>
          <w:sz w:val="24"/>
          <w:szCs w:val="24"/>
        </w:rPr>
        <w:t xml:space="preserve"> </w:t>
      </w:r>
      <w:r w:rsidR="00113ED4" w:rsidRPr="00113C71">
        <w:rPr>
          <w:rFonts w:cstheme="minorHAnsi"/>
          <w:sz w:val="24"/>
          <w:szCs w:val="24"/>
        </w:rPr>
        <w:t>сроки давности привлечения к уголовной ответственности составляют десять лет (т.е. медицинский работник может быть привлечен к уголовной ответственности в течение десяти лет со времени совершения преступления).</w:t>
      </w:r>
    </w:p>
    <w:p w14:paraId="0F0C16AC" w14:textId="1B92F817" w:rsidR="00EA5733" w:rsidRPr="00113C71" w:rsidRDefault="00FB34E7" w:rsidP="00113C71">
      <w:pPr>
        <w:spacing w:after="0" w:line="276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113C71">
        <w:rPr>
          <w:rFonts w:cstheme="minorHAnsi"/>
          <w:sz w:val="24"/>
          <w:szCs w:val="24"/>
        </w:rPr>
        <w:t>Вопрос о субъекте преступления долгое время оставался дискуссионным, однако вышеуказанное постановление Пленума Верховного Суда Российской Федерации</w:t>
      </w:r>
      <w:r w:rsidR="007414B2" w:rsidRPr="00113C71">
        <w:rPr>
          <w:rFonts w:cstheme="minorHAnsi"/>
          <w:sz w:val="24"/>
          <w:szCs w:val="24"/>
        </w:rPr>
        <w:t xml:space="preserve"> разъяснило, что</w:t>
      </w:r>
      <w:r w:rsidR="00754018" w:rsidRPr="00113C71">
        <w:rPr>
          <w:rFonts w:cstheme="minorHAnsi"/>
          <w:sz w:val="24"/>
          <w:szCs w:val="24"/>
        </w:rPr>
        <w:t xml:space="preserve"> уголовной ответственности за оказание услуг, не отвечающих требованиям безопасности</w:t>
      </w:r>
      <w:r w:rsidR="001E7C44" w:rsidRPr="00113C71">
        <w:rPr>
          <w:rFonts w:cstheme="minorHAnsi"/>
          <w:sz w:val="24"/>
          <w:szCs w:val="24"/>
        </w:rPr>
        <w:t>,</w:t>
      </w:r>
      <w:r w:rsidR="00754018" w:rsidRPr="00113C71">
        <w:rPr>
          <w:rFonts w:cstheme="minorHAnsi"/>
          <w:sz w:val="24"/>
          <w:szCs w:val="24"/>
        </w:rPr>
        <w:t xml:space="preserve"> подлежат </w:t>
      </w:r>
      <w:r w:rsidR="007414B2" w:rsidRPr="00113C71">
        <w:rPr>
          <w:rFonts w:cstheme="minorHAnsi"/>
          <w:sz w:val="24"/>
          <w:szCs w:val="24"/>
        </w:rPr>
        <w:t xml:space="preserve">как руководитель </w:t>
      </w:r>
      <w:r w:rsidR="00754018" w:rsidRPr="00113C71">
        <w:rPr>
          <w:rFonts w:cstheme="minorHAnsi"/>
          <w:sz w:val="24"/>
          <w:szCs w:val="24"/>
        </w:rPr>
        <w:t xml:space="preserve">медицинской </w:t>
      </w:r>
      <w:r w:rsidR="007414B2" w:rsidRPr="00113C71">
        <w:rPr>
          <w:rFonts w:cstheme="minorHAnsi"/>
          <w:sz w:val="24"/>
          <w:szCs w:val="24"/>
        </w:rPr>
        <w:t>организации, осуществляющей такую деятельность, независимо от ее организационно-правовой формы, или индивидуальный предприниматель,</w:t>
      </w:r>
      <w:r w:rsidR="00754018" w:rsidRPr="00113C71">
        <w:rPr>
          <w:rFonts w:cstheme="minorHAnsi"/>
          <w:sz w:val="24"/>
          <w:szCs w:val="24"/>
        </w:rPr>
        <w:t xml:space="preserve"> оказывающий медицинские услуги, так и сотрудник медицинской организации, а также </w:t>
      </w:r>
      <w:r w:rsidR="007414B2" w:rsidRPr="00113C71">
        <w:rPr>
          <w:rFonts w:cstheme="minorHAnsi"/>
          <w:sz w:val="24"/>
          <w:szCs w:val="24"/>
        </w:rPr>
        <w:t>лицо, фактически осуществляющее оказание</w:t>
      </w:r>
      <w:r w:rsidR="00EA5733" w:rsidRPr="00113C71">
        <w:rPr>
          <w:rFonts w:cstheme="minorHAnsi"/>
          <w:sz w:val="24"/>
          <w:szCs w:val="24"/>
        </w:rPr>
        <w:t xml:space="preserve"> таких </w:t>
      </w:r>
      <w:r w:rsidR="007414B2" w:rsidRPr="00113C71">
        <w:rPr>
          <w:rFonts w:cstheme="minorHAnsi"/>
          <w:sz w:val="24"/>
          <w:szCs w:val="24"/>
        </w:rPr>
        <w:t xml:space="preserve"> услуг</w:t>
      </w:r>
      <w:r w:rsidR="00EA5733" w:rsidRPr="00113C71">
        <w:rPr>
          <w:rFonts w:cstheme="minorHAnsi"/>
          <w:sz w:val="24"/>
          <w:szCs w:val="24"/>
        </w:rPr>
        <w:t>.</w:t>
      </w:r>
      <w:r w:rsidR="001E7C44" w:rsidRPr="00113C71">
        <w:rPr>
          <w:rFonts w:cstheme="minorHAnsi"/>
          <w:sz w:val="24"/>
          <w:szCs w:val="24"/>
        </w:rPr>
        <w:t xml:space="preserve"> </w:t>
      </w:r>
      <w:r w:rsidR="001E7C44" w:rsidRPr="00113C71">
        <w:rPr>
          <w:rFonts w:cstheme="minorHAnsi"/>
          <w:b/>
          <w:sz w:val="24"/>
          <w:szCs w:val="24"/>
        </w:rPr>
        <w:t>Таким образом, к уголовной ответственности за оказание услуг, на отвечающих требованиям безопасности, могут быть привлечены врачи, фельдшеры, медицинские сестры, работающие в медицинских организациях как на постоянной основе, так и временно, а также на основе гражданско-правовых соглашений об оказании определенного вида медицинских услуг. К субъектам</w:t>
      </w:r>
      <w:r w:rsidR="001F205D" w:rsidRPr="00113C71">
        <w:rPr>
          <w:rFonts w:cstheme="minorHAnsi"/>
          <w:b/>
          <w:sz w:val="24"/>
          <w:szCs w:val="24"/>
        </w:rPr>
        <w:t xml:space="preserve"> рассматриваемого преступления можно отнести и медицинских работников</w:t>
      </w:r>
      <w:r w:rsidR="00F44134" w:rsidRPr="00113C71">
        <w:rPr>
          <w:rFonts w:cstheme="minorHAnsi"/>
          <w:b/>
          <w:sz w:val="24"/>
          <w:szCs w:val="24"/>
        </w:rPr>
        <w:t>,</w:t>
      </w:r>
      <w:r w:rsidR="00F44134" w:rsidRPr="00113C71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r w:rsidR="00F44134" w:rsidRPr="00113C71">
        <w:rPr>
          <w:rFonts w:cstheme="minorHAnsi"/>
          <w:b/>
          <w:sz w:val="24"/>
          <w:szCs w:val="24"/>
        </w:rPr>
        <w:t>оказывающих частные услуги гражданам.</w:t>
      </w:r>
    </w:p>
    <w:p w14:paraId="53982427" w14:textId="77777777" w:rsidR="00EA5733" w:rsidRPr="00113C71" w:rsidRDefault="00EA5733" w:rsidP="00113C71">
      <w:pPr>
        <w:spacing w:after="0" w:line="276" w:lineRule="auto"/>
        <w:ind w:firstLine="567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0AD460BA" w14:textId="5DCE6F7E" w:rsidR="00AD1C04" w:rsidRPr="00113C71" w:rsidRDefault="00AD1C04" w:rsidP="00113C71">
      <w:pPr>
        <w:spacing w:after="0" w:line="276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113C71">
        <w:rPr>
          <w:rFonts w:cstheme="minorHAnsi"/>
          <w:b/>
          <w:sz w:val="24"/>
          <w:szCs w:val="24"/>
        </w:rPr>
        <w:t xml:space="preserve">Судебная практика </w:t>
      </w:r>
    </w:p>
    <w:p w14:paraId="4B224878" w14:textId="36A2B361" w:rsidR="001E7C44" w:rsidRPr="00113C71" w:rsidRDefault="001E7C44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>Для решения вопроса о применении статьи 238 УК РФ в отношении медицинских работников</w:t>
      </w:r>
      <w:r w:rsidR="00F44134" w:rsidRPr="00113C71">
        <w:rPr>
          <w:rFonts w:asciiTheme="minorHAnsi" w:hAnsiTheme="minorHAnsi" w:cstheme="minorHAnsi"/>
        </w:rPr>
        <w:t xml:space="preserve"> особое внимание следует уделять вопросам безопасности медицинской помощи (медицинских услуг). Верховный суд подчеркивает, что применение этой нормы в ситуациях, когда не наступили </w:t>
      </w:r>
      <w:r w:rsidR="00BC3EED" w:rsidRPr="00113C71">
        <w:rPr>
          <w:rFonts w:asciiTheme="minorHAnsi" w:hAnsiTheme="minorHAnsi" w:cstheme="minorHAnsi"/>
        </w:rPr>
        <w:t xml:space="preserve">последствия в виде смерти пациента или причинения ему тяжкого вреда здоровью, возможно лишь при условии, если опасность оказываемой медицинской услуги для здоровья человека является реальной. </w:t>
      </w:r>
    </w:p>
    <w:p w14:paraId="3F7AB533" w14:textId="77777777" w:rsidR="00EB5E6C" w:rsidRPr="00113C71" w:rsidRDefault="0020078C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>С</w:t>
      </w:r>
      <w:r w:rsidR="00170B10" w:rsidRPr="00113C71">
        <w:rPr>
          <w:rFonts w:asciiTheme="minorHAnsi" w:hAnsiTheme="minorHAnsi" w:cstheme="minorHAnsi"/>
        </w:rPr>
        <w:t xml:space="preserve">удебная практика усматривает небезопасность медицинских услуг в </w:t>
      </w:r>
      <w:r w:rsidR="00BC3EED" w:rsidRPr="00113C71">
        <w:rPr>
          <w:rFonts w:asciiTheme="minorHAnsi" w:hAnsiTheme="minorHAnsi" w:cstheme="minorHAnsi"/>
        </w:rPr>
        <w:t>ряде</w:t>
      </w:r>
      <w:r w:rsidR="00AD1C04" w:rsidRPr="00113C71">
        <w:rPr>
          <w:rFonts w:asciiTheme="minorHAnsi" w:hAnsiTheme="minorHAnsi" w:cstheme="minorHAnsi"/>
        </w:rPr>
        <w:t xml:space="preserve"> случаев. </w:t>
      </w:r>
    </w:p>
    <w:p w14:paraId="26A213E7" w14:textId="77777777" w:rsidR="00894E40" w:rsidRPr="00113C71" w:rsidRDefault="0020078C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 xml:space="preserve">К опасным услугам относят использование </w:t>
      </w:r>
      <w:r w:rsidR="00BC3EED" w:rsidRPr="00113C71">
        <w:rPr>
          <w:rFonts w:asciiTheme="minorHAnsi" w:hAnsiTheme="minorHAnsi" w:cstheme="minorHAnsi"/>
        </w:rPr>
        <w:t xml:space="preserve">для оказания медицинской помощи </w:t>
      </w:r>
      <w:r w:rsidR="00E16D6A" w:rsidRPr="00113C71">
        <w:rPr>
          <w:rFonts w:asciiTheme="minorHAnsi" w:hAnsiTheme="minorHAnsi" w:cstheme="minorHAnsi"/>
          <w:b/>
        </w:rPr>
        <w:t>медицински</w:t>
      </w:r>
      <w:r w:rsidRPr="00113C71">
        <w:rPr>
          <w:rFonts w:asciiTheme="minorHAnsi" w:hAnsiTheme="minorHAnsi" w:cstheme="minorHAnsi"/>
          <w:b/>
        </w:rPr>
        <w:t>х</w:t>
      </w:r>
      <w:r w:rsidR="00E16D6A" w:rsidRPr="00113C71">
        <w:rPr>
          <w:rFonts w:asciiTheme="minorHAnsi" w:hAnsiTheme="minorHAnsi" w:cstheme="minorHAnsi"/>
          <w:b/>
        </w:rPr>
        <w:t xml:space="preserve"> издели</w:t>
      </w:r>
      <w:r w:rsidRPr="00113C71">
        <w:rPr>
          <w:rFonts w:asciiTheme="minorHAnsi" w:hAnsiTheme="minorHAnsi" w:cstheme="minorHAnsi"/>
          <w:b/>
        </w:rPr>
        <w:t>й,</w:t>
      </w:r>
      <w:r w:rsidR="00E16D6A" w:rsidRPr="00113C71">
        <w:rPr>
          <w:rFonts w:asciiTheme="minorHAnsi" w:hAnsiTheme="minorHAnsi" w:cstheme="minorHAnsi"/>
          <w:b/>
        </w:rPr>
        <w:t xml:space="preserve"> не прошедши</w:t>
      </w:r>
      <w:r w:rsidRPr="00113C71">
        <w:rPr>
          <w:rFonts w:asciiTheme="minorHAnsi" w:hAnsiTheme="minorHAnsi" w:cstheme="minorHAnsi"/>
          <w:b/>
        </w:rPr>
        <w:t>х</w:t>
      </w:r>
      <w:r w:rsidR="00E16D6A" w:rsidRPr="00113C71">
        <w:rPr>
          <w:rFonts w:asciiTheme="minorHAnsi" w:hAnsiTheme="minorHAnsi" w:cstheme="minorHAnsi"/>
          <w:b/>
        </w:rPr>
        <w:t xml:space="preserve"> регистрацию, что</w:t>
      </w:r>
      <w:r w:rsidR="00E16D6A" w:rsidRPr="00113C71">
        <w:rPr>
          <w:rFonts w:asciiTheme="minorHAnsi" w:hAnsiTheme="minorHAnsi" w:cstheme="minorHAnsi"/>
        </w:rPr>
        <w:t xml:space="preserve"> для всех медицинских изделий является абсолютно обязательным.</w:t>
      </w:r>
      <w:r w:rsidR="009F2D08" w:rsidRPr="00113C71">
        <w:rPr>
          <w:rFonts w:asciiTheme="minorHAnsi" w:hAnsiTheme="minorHAnsi" w:cstheme="minorHAnsi"/>
        </w:rPr>
        <w:t xml:space="preserve"> </w:t>
      </w:r>
    </w:p>
    <w:p w14:paraId="08DAF422" w14:textId="02ED4FBE" w:rsidR="00EB5E6C" w:rsidRPr="00113C71" w:rsidRDefault="009F2D08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 xml:space="preserve">Игнорирование </w:t>
      </w:r>
      <w:r w:rsidR="00EB5E6C" w:rsidRPr="00113C71">
        <w:rPr>
          <w:rFonts w:asciiTheme="minorHAnsi" w:hAnsiTheme="minorHAnsi" w:cstheme="minorHAnsi"/>
        </w:rPr>
        <w:t xml:space="preserve">этого </w:t>
      </w:r>
      <w:r w:rsidRPr="00113C71">
        <w:rPr>
          <w:rFonts w:asciiTheme="minorHAnsi" w:hAnsiTheme="minorHAnsi" w:cstheme="minorHAnsi"/>
        </w:rPr>
        <w:t>положени</w:t>
      </w:r>
      <w:r w:rsidR="00EB5E6C" w:rsidRPr="00113C71">
        <w:rPr>
          <w:rFonts w:asciiTheme="minorHAnsi" w:hAnsiTheme="minorHAnsi" w:cstheme="minorHAnsi"/>
        </w:rPr>
        <w:t>я привело к гибели пациента в одном из онкодиспансеров. При проведении плановой дистанционной лучевой терапии на гамма-терапевтическом аппарате произошло сдавливание тела пациента между столом и коллиматором аппарата, в результате чего е</w:t>
      </w:r>
      <w:r w:rsidR="00894E40" w:rsidRPr="00113C71">
        <w:rPr>
          <w:rFonts w:asciiTheme="minorHAnsi" w:hAnsiTheme="minorHAnsi" w:cstheme="minorHAnsi"/>
        </w:rPr>
        <w:t>му</w:t>
      </w:r>
      <w:r w:rsidR="00EB5E6C" w:rsidRPr="00113C71">
        <w:rPr>
          <w:rFonts w:asciiTheme="minorHAnsi" w:hAnsiTheme="minorHAnsi" w:cstheme="minorHAnsi"/>
        </w:rPr>
        <w:t xml:space="preserve"> были причинены телесные повреждения, от которых он скончал</w:t>
      </w:r>
      <w:r w:rsidR="00894E40" w:rsidRPr="00113C71">
        <w:rPr>
          <w:rFonts w:asciiTheme="minorHAnsi" w:hAnsiTheme="minorHAnsi" w:cstheme="minorHAnsi"/>
        </w:rPr>
        <w:t>ся</w:t>
      </w:r>
      <w:r w:rsidR="00EB5E6C" w:rsidRPr="00113C71">
        <w:rPr>
          <w:rFonts w:asciiTheme="minorHAnsi" w:hAnsiTheme="minorHAnsi" w:cstheme="minorHAnsi"/>
        </w:rPr>
        <w:t xml:space="preserve"> на месте</w:t>
      </w:r>
      <w:r w:rsidR="00894E40" w:rsidRPr="00113C71">
        <w:rPr>
          <w:rFonts w:asciiTheme="minorHAnsi" w:hAnsiTheme="minorHAnsi" w:cstheme="minorHAnsi"/>
        </w:rPr>
        <w:t xml:space="preserve">. Данный </w:t>
      </w:r>
      <w:r w:rsidR="00EB5E6C" w:rsidRPr="00113C71">
        <w:rPr>
          <w:rFonts w:asciiTheme="minorHAnsi" w:hAnsiTheme="minorHAnsi" w:cstheme="minorHAnsi"/>
          <w:shd w:val="clear" w:color="auto" w:fill="FFFFFF"/>
        </w:rPr>
        <w:t xml:space="preserve">аппарат не зарегистрирован на территории </w:t>
      </w:r>
      <w:r w:rsidR="00EB5E6C" w:rsidRPr="00113C71">
        <w:rPr>
          <w:rFonts w:asciiTheme="minorHAnsi" w:hAnsiTheme="minorHAnsi" w:cstheme="minorHAnsi"/>
          <w:shd w:val="clear" w:color="auto" w:fill="FFFFFF"/>
        </w:rPr>
        <w:lastRenderedPageBreak/>
        <w:t>России и</w:t>
      </w:r>
      <w:r w:rsidR="00894E40" w:rsidRPr="00113C71">
        <w:rPr>
          <w:rFonts w:asciiTheme="minorHAnsi" w:hAnsiTheme="minorHAnsi" w:cstheme="minorHAnsi"/>
          <w:shd w:val="clear" w:color="auto" w:fill="FFFFFF"/>
        </w:rPr>
        <w:t>,</w:t>
      </w:r>
      <w:r w:rsidR="00EB5E6C" w:rsidRPr="00113C71">
        <w:rPr>
          <w:rFonts w:asciiTheme="minorHAnsi" w:hAnsiTheme="minorHAnsi" w:cstheme="minorHAnsi"/>
          <w:shd w:val="clear" w:color="auto" w:fill="FFFFFF"/>
        </w:rPr>
        <w:t xml:space="preserve"> </w:t>
      </w:r>
      <w:r w:rsidR="00894E40" w:rsidRPr="00113C71">
        <w:rPr>
          <w:rFonts w:asciiTheme="minorHAnsi" w:hAnsiTheme="minorHAnsi" w:cstheme="minorHAnsi"/>
          <w:shd w:val="clear" w:color="auto" w:fill="FFFFFF"/>
        </w:rPr>
        <w:t xml:space="preserve">по мнению сотрудников Росздравнадзора, </w:t>
      </w:r>
      <w:r w:rsidR="00EB5E6C" w:rsidRPr="00113C71">
        <w:rPr>
          <w:rFonts w:asciiTheme="minorHAnsi" w:hAnsiTheme="minorHAnsi" w:cstheme="minorHAnsi"/>
          <w:shd w:val="clear" w:color="auto" w:fill="FFFFFF"/>
        </w:rPr>
        <w:t>представля</w:t>
      </w:r>
      <w:r w:rsidR="00894E40" w:rsidRPr="00113C71">
        <w:rPr>
          <w:rFonts w:asciiTheme="minorHAnsi" w:hAnsiTheme="minorHAnsi" w:cstheme="minorHAnsi"/>
          <w:shd w:val="clear" w:color="auto" w:fill="FFFFFF"/>
        </w:rPr>
        <w:t>л</w:t>
      </w:r>
      <w:r w:rsidR="00EB5E6C" w:rsidRPr="00113C71">
        <w:rPr>
          <w:rFonts w:asciiTheme="minorHAnsi" w:hAnsiTheme="minorHAnsi" w:cstheme="minorHAnsi"/>
          <w:shd w:val="clear" w:color="auto" w:fill="FFFFFF"/>
        </w:rPr>
        <w:t xml:space="preserve"> прямую угрозу жизни и здоровью пациентов</w:t>
      </w:r>
      <w:r w:rsidR="00894E40" w:rsidRPr="00113C71">
        <w:rPr>
          <w:rFonts w:asciiTheme="minorHAnsi" w:hAnsiTheme="minorHAnsi" w:cstheme="minorHAnsi"/>
          <w:shd w:val="clear" w:color="auto" w:fill="FFFFFF"/>
        </w:rPr>
        <w:t>.</w:t>
      </w:r>
      <w:r w:rsidR="00EB5E6C" w:rsidRPr="00113C71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09C60C8C" w14:textId="5C04E694" w:rsidR="0020078C" w:rsidRPr="00113C71" w:rsidRDefault="00E16D6A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  <w:b/>
        </w:rPr>
        <w:t xml:space="preserve"> </w:t>
      </w:r>
      <w:r w:rsidRPr="00113C71">
        <w:rPr>
          <w:rFonts w:asciiTheme="minorHAnsi" w:hAnsiTheme="minorHAnsi" w:cstheme="minorHAnsi"/>
        </w:rPr>
        <w:t>Небезопасн</w:t>
      </w:r>
      <w:r w:rsidR="0018328E" w:rsidRPr="00113C71">
        <w:rPr>
          <w:rFonts w:asciiTheme="minorHAnsi" w:hAnsiTheme="minorHAnsi" w:cstheme="minorHAnsi"/>
        </w:rPr>
        <w:t>ым</w:t>
      </w:r>
      <w:r w:rsidRPr="00113C71">
        <w:rPr>
          <w:rFonts w:asciiTheme="minorHAnsi" w:hAnsiTheme="minorHAnsi" w:cstheme="minorHAnsi"/>
        </w:rPr>
        <w:t xml:space="preserve"> будет признан</w:t>
      </w:r>
      <w:r w:rsidR="0018328E" w:rsidRPr="00113C71">
        <w:rPr>
          <w:rFonts w:asciiTheme="minorHAnsi" w:hAnsiTheme="minorHAnsi" w:cstheme="minorHAnsi"/>
        </w:rPr>
        <w:t xml:space="preserve">о </w:t>
      </w:r>
      <w:r w:rsidR="0018328E" w:rsidRPr="00113C71">
        <w:rPr>
          <w:rFonts w:asciiTheme="minorHAnsi" w:hAnsiTheme="minorHAnsi" w:cstheme="minorHAnsi"/>
          <w:b/>
        </w:rPr>
        <w:t>применение меди</w:t>
      </w:r>
      <w:r w:rsidR="00113C71">
        <w:rPr>
          <w:rFonts w:asciiTheme="minorHAnsi" w:hAnsiTheme="minorHAnsi" w:cstheme="minorHAnsi"/>
          <w:b/>
        </w:rPr>
        <w:t>цинскими работниками</w:t>
      </w:r>
      <w:r w:rsidR="00170B10" w:rsidRPr="00113C71">
        <w:rPr>
          <w:rFonts w:asciiTheme="minorHAnsi" w:hAnsiTheme="minorHAnsi" w:cstheme="minorHAnsi"/>
          <w:b/>
        </w:rPr>
        <w:t xml:space="preserve"> незарегистрированны</w:t>
      </w:r>
      <w:r w:rsidR="0018328E" w:rsidRPr="00113C71">
        <w:rPr>
          <w:rFonts w:asciiTheme="minorHAnsi" w:hAnsiTheme="minorHAnsi" w:cstheme="minorHAnsi"/>
          <w:b/>
        </w:rPr>
        <w:t>х</w:t>
      </w:r>
      <w:r w:rsidR="00170B10" w:rsidRPr="00113C71">
        <w:rPr>
          <w:rFonts w:asciiTheme="minorHAnsi" w:hAnsiTheme="minorHAnsi" w:cstheme="minorHAnsi"/>
          <w:b/>
        </w:rPr>
        <w:t xml:space="preserve"> лекарственны</w:t>
      </w:r>
      <w:r w:rsidR="0018328E" w:rsidRPr="00113C71">
        <w:rPr>
          <w:rFonts w:asciiTheme="minorHAnsi" w:hAnsiTheme="minorHAnsi" w:cstheme="minorHAnsi"/>
          <w:b/>
        </w:rPr>
        <w:t>х</w:t>
      </w:r>
      <w:r w:rsidR="00170B10" w:rsidRPr="00113C71">
        <w:rPr>
          <w:rFonts w:asciiTheme="minorHAnsi" w:hAnsiTheme="minorHAnsi" w:cstheme="minorHAnsi"/>
          <w:b/>
        </w:rPr>
        <w:t xml:space="preserve"> средств.</w:t>
      </w:r>
      <w:r w:rsidR="00170B10" w:rsidRPr="00113C71">
        <w:rPr>
          <w:rFonts w:asciiTheme="minorHAnsi" w:hAnsiTheme="minorHAnsi" w:cstheme="minorHAnsi"/>
        </w:rPr>
        <w:t xml:space="preserve"> Исключением является </w:t>
      </w:r>
      <w:r w:rsidR="0018328E" w:rsidRPr="00113C71">
        <w:rPr>
          <w:rFonts w:asciiTheme="minorHAnsi" w:hAnsiTheme="minorHAnsi" w:cstheme="minorHAnsi"/>
        </w:rPr>
        <w:t>использование</w:t>
      </w:r>
      <w:r w:rsidR="00170B10" w:rsidRPr="00113C71">
        <w:rPr>
          <w:rFonts w:asciiTheme="minorHAnsi" w:hAnsiTheme="minorHAnsi" w:cstheme="minorHAnsi"/>
        </w:rPr>
        <w:t xml:space="preserve"> таких лекарств по жизненным показаниям либо в связи с неэффективностью </w:t>
      </w:r>
      <w:r w:rsidR="00BC3EED" w:rsidRPr="00113C71">
        <w:rPr>
          <w:rFonts w:asciiTheme="minorHAnsi" w:hAnsiTheme="minorHAnsi" w:cstheme="minorHAnsi"/>
        </w:rPr>
        <w:t xml:space="preserve">используемых для лечения больного </w:t>
      </w:r>
      <w:r w:rsidR="0018328E" w:rsidRPr="00113C71">
        <w:rPr>
          <w:rFonts w:asciiTheme="minorHAnsi" w:hAnsiTheme="minorHAnsi" w:cstheme="minorHAnsi"/>
        </w:rPr>
        <w:t>лекарственных средств</w:t>
      </w:r>
      <w:r w:rsidR="00170B10" w:rsidRPr="00113C71">
        <w:rPr>
          <w:rFonts w:asciiTheme="minorHAnsi" w:hAnsiTheme="minorHAnsi" w:cstheme="minorHAnsi"/>
        </w:rPr>
        <w:t>, при наличии заключения врачебной комиссии</w:t>
      </w:r>
      <w:r w:rsidR="000F484C" w:rsidRPr="00113C71">
        <w:rPr>
          <w:rFonts w:asciiTheme="minorHAnsi" w:hAnsiTheme="minorHAnsi" w:cstheme="minorHAnsi"/>
        </w:rPr>
        <w:t xml:space="preserve"> </w:t>
      </w:r>
      <w:r w:rsidR="00170B10" w:rsidRPr="00113C71">
        <w:rPr>
          <w:rFonts w:asciiTheme="minorHAnsi" w:hAnsiTheme="minorHAnsi" w:cstheme="minorHAnsi"/>
        </w:rPr>
        <w:t>и добровольного информированного согласия пациента.</w:t>
      </w:r>
      <w:r w:rsidRPr="00113C71">
        <w:rPr>
          <w:rFonts w:asciiTheme="minorHAnsi" w:hAnsiTheme="minorHAnsi" w:cstheme="minorHAnsi"/>
        </w:rPr>
        <w:t xml:space="preserve"> </w:t>
      </w:r>
    </w:p>
    <w:p w14:paraId="2E0E241A" w14:textId="16D52191" w:rsidR="0020078C" w:rsidRPr="00113C71" w:rsidRDefault="0020078C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 xml:space="preserve">Одним из распространенных </w:t>
      </w:r>
      <w:r w:rsidR="0018328E" w:rsidRPr="00113C71">
        <w:rPr>
          <w:rFonts w:asciiTheme="minorHAnsi" w:hAnsiTheme="minorHAnsi" w:cstheme="minorHAnsi"/>
        </w:rPr>
        <w:t>оснований для</w:t>
      </w:r>
      <w:r w:rsidRPr="00113C71">
        <w:rPr>
          <w:rFonts w:asciiTheme="minorHAnsi" w:hAnsiTheme="minorHAnsi" w:cstheme="minorHAnsi"/>
        </w:rPr>
        <w:t xml:space="preserve"> привлечения </w:t>
      </w:r>
      <w:r w:rsidR="000F484C" w:rsidRPr="00113C71">
        <w:rPr>
          <w:rFonts w:asciiTheme="minorHAnsi" w:hAnsiTheme="minorHAnsi" w:cstheme="minorHAnsi"/>
        </w:rPr>
        <w:t xml:space="preserve">медиков </w:t>
      </w:r>
      <w:r w:rsidRPr="00113C71">
        <w:rPr>
          <w:rFonts w:asciiTheme="minorHAnsi" w:hAnsiTheme="minorHAnsi" w:cstheme="minorHAnsi"/>
        </w:rPr>
        <w:t xml:space="preserve">к ответственности по статье </w:t>
      </w:r>
      <w:r w:rsidR="000F484C" w:rsidRPr="00113C71">
        <w:rPr>
          <w:rFonts w:asciiTheme="minorHAnsi" w:hAnsiTheme="minorHAnsi" w:cstheme="minorHAnsi"/>
        </w:rPr>
        <w:t xml:space="preserve">238  УК  РФ </w:t>
      </w:r>
      <w:r w:rsidRPr="00113C71">
        <w:rPr>
          <w:rFonts w:asciiTheme="minorHAnsi" w:hAnsiTheme="minorHAnsi" w:cstheme="minorHAnsi"/>
        </w:rPr>
        <w:t xml:space="preserve">является </w:t>
      </w:r>
      <w:r w:rsidR="0018328E" w:rsidRPr="00113C71">
        <w:rPr>
          <w:rFonts w:asciiTheme="minorHAnsi" w:hAnsiTheme="minorHAnsi" w:cstheme="minorHAnsi"/>
          <w:b/>
        </w:rPr>
        <w:t>применение</w:t>
      </w:r>
      <w:r w:rsidRPr="00113C71">
        <w:rPr>
          <w:rFonts w:asciiTheme="minorHAnsi" w:hAnsiTheme="minorHAnsi" w:cstheme="minorHAnsi"/>
          <w:b/>
        </w:rPr>
        <w:t xml:space="preserve"> лекарств </w:t>
      </w:r>
      <w:r w:rsidR="000F484C" w:rsidRPr="00113C71">
        <w:rPr>
          <w:rFonts w:asciiTheme="minorHAnsi" w:hAnsiTheme="minorHAnsi" w:cstheme="minorHAnsi"/>
          <w:b/>
        </w:rPr>
        <w:t>в</w:t>
      </w:r>
      <w:r w:rsidRPr="00113C71">
        <w:rPr>
          <w:rFonts w:asciiTheme="minorHAnsi" w:hAnsiTheme="minorHAnsi" w:cstheme="minorHAnsi"/>
          <w:b/>
        </w:rPr>
        <w:t>не инструкции.</w:t>
      </w:r>
      <w:r w:rsidRPr="00113C71">
        <w:rPr>
          <w:rFonts w:asciiTheme="minorHAnsi" w:hAnsiTheme="minorHAnsi" w:cstheme="minorHAnsi"/>
        </w:rPr>
        <w:t xml:space="preserve"> Так, </w:t>
      </w:r>
      <w:r w:rsidR="000F484C" w:rsidRPr="00113C71">
        <w:rPr>
          <w:rFonts w:asciiTheme="minorHAnsi" w:hAnsiTheme="minorHAnsi" w:cstheme="minorHAnsi"/>
        </w:rPr>
        <w:t>за оказание услуг, не отвечающих требованиям безопасности,</w:t>
      </w:r>
      <w:r w:rsidRPr="00113C71">
        <w:rPr>
          <w:rFonts w:asciiTheme="minorHAnsi" w:hAnsiTheme="minorHAnsi" w:cstheme="minorHAnsi"/>
        </w:rPr>
        <w:t xml:space="preserve"> была привлечена к </w:t>
      </w:r>
      <w:r w:rsidR="000F484C" w:rsidRPr="00113C71">
        <w:rPr>
          <w:rFonts w:asciiTheme="minorHAnsi" w:hAnsiTheme="minorHAnsi" w:cstheme="minorHAnsi"/>
        </w:rPr>
        <w:t xml:space="preserve">уголовной </w:t>
      </w:r>
      <w:r w:rsidRPr="00113C71">
        <w:rPr>
          <w:rFonts w:asciiTheme="minorHAnsi" w:hAnsiTheme="minorHAnsi" w:cstheme="minorHAnsi"/>
        </w:rPr>
        <w:t xml:space="preserve">ответственности фельдшер, которая сделала пациенту инъекцию антибиотика цефтриаксон, разбавив препарат раствором для инъекций лидокаин буфус.  Согласно </w:t>
      </w:r>
      <w:r w:rsidR="000F484C" w:rsidRPr="00113C71">
        <w:rPr>
          <w:rFonts w:asciiTheme="minorHAnsi" w:hAnsiTheme="minorHAnsi" w:cstheme="minorHAnsi"/>
        </w:rPr>
        <w:t xml:space="preserve"> </w:t>
      </w:r>
      <w:r w:rsidRPr="00113C71">
        <w:rPr>
          <w:rFonts w:asciiTheme="minorHAnsi" w:hAnsiTheme="minorHAnsi" w:cstheme="minorHAnsi"/>
        </w:rPr>
        <w:t>инструкции, цефтриаксон не может быть разведен лидокаином. Медик оказала небезопасную услугу, нарушив инструкцию по использованию лекарства.</w:t>
      </w:r>
    </w:p>
    <w:p w14:paraId="097573A6" w14:textId="18C191FF" w:rsidR="0018328E" w:rsidRPr="00113C71" w:rsidRDefault="0018328E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>В одном из российских офтальмологических центров для лечения использовали авастин (препарат, используемый для лечения онкологических заболеваний) в виде инъекции в полость стекловидного тела.</w:t>
      </w:r>
      <w:r w:rsidR="009F2D08" w:rsidRPr="00113C71">
        <w:rPr>
          <w:rFonts w:asciiTheme="minorHAnsi" w:hAnsiTheme="minorHAnsi" w:cstheme="minorHAnsi"/>
        </w:rPr>
        <w:t xml:space="preserve"> Последствия такого применения – утрата зрения у пациентов при лечении макулярной дегенерации. Скандал широко освещался в СМИ и дошел до правоприменителей.</w:t>
      </w:r>
    </w:p>
    <w:p w14:paraId="6C9A7C23" w14:textId="6D5977E7" w:rsidR="0020078C" w:rsidRPr="00113C71" w:rsidRDefault="000F484C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>У</w:t>
      </w:r>
      <w:r w:rsidR="0020078C" w:rsidRPr="00113C71">
        <w:rPr>
          <w:rFonts w:asciiTheme="minorHAnsi" w:hAnsiTheme="minorHAnsi" w:cstheme="minorHAnsi"/>
        </w:rPr>
        <w:t>головн</w:t>
      </w:r>
      <w:r w:rsidRPr="00113C71">
        <w:rPr>
          <w:rFonts w:asciiTheme="minorHAnsi" w:hAnsiTheme="minorHAnsi" w:cstheme="minorHAnsi"/>
        </w:rPr>
        <w:t>ая</w:t>
      </w:r>
      <w:r w:rsidR="0020078C" w:rsidRPr="00113C71">
        <w:rPr>
          <w:rFonts w:asciiTheme="minorHAnsi" w:hAnsiTheme="minorHAnsi" w:cstheme="minorHAnsi"/>
        </w:rPr>
        <w:t xml:space="preserve"> ответственность по статье 238 УК Р</w:t>
      </w:r>
      <w:r w:rsidRPr="00113C71">
        <w:rPr>
          <w:rFonts w:asciiTheme="minorHAnsi" w:hAnsiTheme="minorHAnsi" w:cstheme="minorHAnsi"/>
        </w:rPr>
        <w:t>Ф</w:t>
      </w:r>
      <w:r w:rsidR="0020078C" w:rsidRPr="00113C71">
        <w:rPr>
          <w:rFonts w:asciiTheme="minorHAnsi" w:hAnsiTheme="minorHAnsi" w:cstheme="minorHAnsi"/>
        </w:rPr>
        <w:t xml:space="preserve"> может </w:t>
      </w:r>
      <w:r w:rsidRPr="00113C71">
        <w:rPr>
          <w:rFonts w:asciiTheme="minorHAnsi" w:hAnsiTheme="minorHAnsi" w:cstheme="minorHAnsi"/>
        </w:rPr>
        <w:t xml:space="preserve">наступать </w:t>
      </w:r>
      <w:r w:rsidR="0020078C" w:rsidRPr="00113C71">
        <w:rPr>
          <w:rFonts w:asciiTheme="minorHAnsi" w:hAnsiTheme="minorHAnsi" w:cstheme="minorHAnsi"/>
        </w:rPr>
        <w:t xml:space="preserve">и </w:t>
      </w:r>
      <w:r w:rsidRPr="00113C71">
        <w:rPr>
          <w:rFonts w:asciiTheme="minorHAnsi" w:hAnsiTheme="minorHAnsi" w:cstheme="minorHAnsi"/>
        </w:rPr>
        <w:t xml:space="preserve">за </w:t>
      </w:r>
      <w:r w:rsidR="0020078C" w:rsidRPr="00113C71">
        <w:rPr>
          <w:rFonts w:asciiTheme="minorHAnsi" w:hAnsiTheme="minorHAnsi" w:cstheme="minorHAnsi"/>
        </w:rPr>
        <w:t xml:space="preserve">то, что </w:t>
      </w:r>
      <w:r w:rsidR="0020078C" w:rsidRPr="00113C71">
        <w:rPr>
          <w:rFonts w:asciiTheme="minorHAnsi" w:hAnsiTheme="minorHAnsi" w:cstheme="minorHAnsi"/>
          <w:b/>
        </w:rPr>
        <w:t xml:space="preserve">медицинские работники осуществляют те виды </w:t>
      </w:r>
      <w:r w:rsidR="00F02291" w:rsidRPr="00113C71">
        <w:rPr>
          <w:rFonts w:asciiTheme="minorHAnsi" w:hAnsiTheme="minorHAnsi" w:cstheme="minorHAnsi"/>
          <w:b/>
        </w:rPr>
        <w:t xml:space="preserve">медицинской </w:t>
      </w:r>
      <w:r w:rsidR="0020078C" w:rsidRPr="00113C71">
        <w:rPr>
          <w:rFonts w:asciiTheme="minorHAnsi" w:hAnsiTheme="minorHAnsi" w:cstheme="minorHAnsi"/>
          <w:b/>
        </w:rPr>
        <w:t xml:space="preserve">деятельности, в которых они не являются </w:t>
      </w:r>
      <w:r w:rsidR="008974AE" w:rsidRPr="00113C71">
        <w:rPr>
          <w:rFonts w:asciiTheme="minorHAnsi" w:hAnsiTheme="minorHAnsi" w:cstheme="minorHAnsi"/>
          <w:b/>
        </w:rPr>
        <w:t xml:space="preserve">дипломированными </w:t>
      </w:r>
      <w:r w:rsidR="00F02291" w:rsidRPr="00113C71">
        <w:rPr>
          <w:rFonts w:asciiTheme="minorHAnsi" w:hAnsiTheme="minorHAnsi" w:cstheme="minorHAnsi"/>
          <w:b/>
        </w:rPr>
        <w:t>специалистами</w:t>
      </w:r>
      <w:r w:rsidR="0020078C" w:rsidRPr="00113C71">
        <w:rPr>
          <w:rFonts w:asciiTheme="minorHAnsi" w:hAnsiTheme="minorHAnsi" w:cstheme="minorHAnsi"/>
          <w:b/>
        </w:rPr>
        <w:t>.</w:t>
      </w:r>
      <w:r w:rsidR="0020078C" w:rsidRPr="00113C71">
        <w:rPr>
          <w:rFonts w:asciiTheme="minorHAnsi" w:hAnsiTheme="minorHAnsi" w:cstheme="minorHAnsi"/>
        </w:rPr>
        <w:t xml:space="preserve"> Так, медсестра, работающая в массажном кабинете косметического салона, подрядилась сделать массаж двухмесячному младенцу. Родителям данную медсестру рекомендовали, поскольку она качественно делала массажи взрослым. На одном из сеансов массажа, медицинская сестра сделала неверное движение и свернула шейку ребенка, что привело к его смерти.</w:t>
      </w:r>
    </w:p>
    <w:p w14:paraId="1C59D779" w14:textId="1C278E3D" w:rsidR="008974AE" w:rsidRPr="00113C71" w:rsidRDefault="008974AE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 xml:space="preserve">В одной из государственных медицинских организаций на должность заведующего инфекционным отделением назначили выпускника ординатуры по специальности «анестезиология и реаниматология». Недостаток специальных знаний не позволил заведующему отделением правильно поставить диагноз и назначить соответствующее заболеванию лечение, что привело к смерти пациента. </w:t>
      </w:r>
    </w:p>
    <w:p w14:paraId="17EF683F" w14:textId="35CA43DC" w:rsidR="00170B10" w:rsidRPr="00113C71" w:rsidRDefault="00FA48FF" w:rsidP="00113C71">
      <w:pPr>
        <w:pStyle w:val="a3"/>
        <w:spacing w:before="0" w:after="0" w:line="276" w:lineRule="auto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ab/>
      </w:r>
      <w:r w:rsidR="008974AE" w:rsidRPr="00113C71">
        <w:rPr>
          <w:rFonts w:asciiTheme="minorHAnsi" w:hAnsiTheme="minorHAnsi" w:cstheme="minorHAnsi"/>
          <w:b/>
        </w:rPr>
        <w:t>Нарушения требований к оказанию конкретных видов</w:t>
      </w:r>
      <w:r w:rsidRPr="00113C71">
        <w:rPr>
          <w:rFonts w:asciiTheme="minorHAnsi" w:hAnsiTheme="minorHAnsi" w:cstheme="minorHAnsi"/>
          <w:b/>
        </w:rPr>
        <w:t xml:space="preserve"> медицинской</w:t>
      </w:r>
      <w:r w:rsidRPr="00113C71">
        <w:rPr>
          <w:rFonts w:asciiTheme="minorHAnsi" w:hAnsiTheme="minorHAnsi" w:cstheme="minorHAnsi"/>
        </w:rPr>
        <w:t xml:space="preserve"> помощи также рассматрива</w:t>
      </w:r>
      <w:r w:rsidR="00894E40" w:rsidRPr="00113C71">
        <w:rPr>
          <w:rFonts w:asciiTheme="minorHAnsi" w:hAnsiTheme="minorHAnsi" w:cstheme="minorHAnsi"/>
        </w:rPr>
        <w:t>ю</w:t>
      </w:r>
      <w:r w:rsidRPr="00113C71">
        <w:rPr>
          <w:rFonts w:asciiTheme="minorHAnsi" w:hAnsiTheme="minorHAnsi" w:cstheme="minorHAnsi"/>
        </w:rPr>
        <w:t xml:space="preserve">тся судом, как основания для применения </w:t>
      </w:r>
      <w:r w:rsidR="008974AE" w:rsidRPr="00113C71">
        <w:rPr>
          <w:rFonts w:asciiTheme="minorHAnsi" w:hAnsiTheme="minorHAnsi" w:cstheme="minorHAnsi"/>
        </w:rPr>
        <w:t>ст. 238 УК РФ</w:t>
      </w:r>
      <w:r w:rsidRPr="00113C71">
        <w:rPr>
          <w:rFonts w:asciiTheme="minorHAnsi" w:hAnsiTheme="minorHAnsi" w:cstheme="minorHAnsi"/>
        </w:rPr>
        <w:t xml:space="preserve">. Врач акушер-гинеколог, оказывая медицинскую помощь, применил такую тактику ведения родов, как давление на дно матки роженицы в период изгнания плода, что является запрещенным приемом. Акушерка при затрудненном выведении головки и плечевого пояса оказала неадекватное потягивание и поворот головки плода, что </w:t>
      </w:r>
      <w:r w:rsidR="008974AE" w:rsidRPr="00113C71">
        <w:rPr>
          <w:rFonts w:asciiTheme="minorHAnsi" w:hAnsiTheme="minorHAnsi" w:cstheme="minorHAnsi"/>
        </w:rPr>
        <w:t xml:space="preserve">рассматривается как </w:t>
      </w:r>
      <w:r w:rsidRPr="00113C71">
        <w:rPr>
          <w:rFonts w:asciiTheme="minorHAnsi" w:hAnsiTheme="minorHAnsi" w:cstheme="minorHAnsi"/>
        </w:rPr>
        <w:t>дефект</w:t>
      </w:r>
      <w:r w:rsidR="008974AE" w:rsidRPr="00113C71">
        <w:rPr>
          <w:rFonts w:asciiTheme="minorHAnsi" w:hAnsiTheme="minorHAnsi" w:cstheme="minorHAnsi"/>
        </w:rPr>
        <w:t xml:space="preserve"> о</w:t>
      </w:r>
      <w:r w:rsidRPr="00113C71">
        <w:rPr>
          <w:rFonts w:asciiTheme="minorHAnsi" w:hAnsiTheme="minorHAnsi" w:cstheme="minorHAnsi"/>
        </w:rPr>
        <w:t>казания медицинской помощи. Таким образом, пациентке была оказана услуга, не отвечающая требованиям безопасности, что привело к рождению ребенка с травмой – повреждением правого верхнего первичного пучка плечевого сплетения. Согласно заключению комиссионной судебной медицинской экспертизы, данная травма квалифицируется как тяжкий вред здоровью</w:t>
      </w:r>
      <w:r w:rsidR="008974AE" w:rsidRPr="00113C71">
        <w:rPr>
          <w:rFonts w:asciiTheme="minorHAnsi" w:hAnsiTheme="minorHAnsi" w:cstheme="minorHAnsi"/>
        </w:rPr>
        <w:t>.</w:t>
      </w:r>
    </w:p>
    <w:p w14:paraId="39DE2320" w14:textId="77777777" w:rsidR="00B655C9" w:rsidRPr="00113C71" w:rsidRDefault="00790CA2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lastRenderedPageBreak/>
        <w:tab/>
      </w:r>
      <w:r w:rsidR="00C7439D" w:rsidRPr="00113C71">
        <w:rPr>
          <w:rFonts w:asciiTheme="minorHAnsi" w:hAnsiTheme="minorHAnsi" w:cstheme="minorHAnsi"/>
        </w:rPr>
        <w:t>И, конечно,</w:t>
      </w:r>
      <w:r w:rsidR="00F21ACA" w:rsidRPr="00113C71">
        <w:rPr>
          <w:rFonts w:asciiTheme="minorHAnsi" w:hAnsiTheme="minorHAnsi" w:cstheme="minorHAnsi"/>
        </w:rPr>
        <w:t xml:space="preserve"> данная норма применяется и</w:t>
      </w:r>
      <w:r w:rsidR="00C7439D" w:rsidRPr="00113C71">
        <w:rPr>
          <w:rFonts w:asciiTheme="minorHAnsi" w:hAnsiTheme="minorHAnsi" w:cstheme="minorHAnsi"/>
        </w:rPr>
        <w:t xml:space="preserve"> в тех случаях, когда у </w:t>
      </w:r>
      <w:r w:rsidR="00C7439D" w:rsidRPr="00113C71">
        <w:rPr>
          <w:rFonts w:asciiTheme="minorHAnsi" w:hAnsiTheme="minorHAnsi" w:cstheme="minorHAnsi"/>
          <w:b/>
        </w:rPr>
        <w:t>медицинской организации отсутствует лицензи</w:t>
      </w:r>
      <w:r w:rsidR="00F21ACA" w:rsidRPr="00113C71">
        <w:rPr>
          <w:rFonts w:asciiTheme="minorHAnsi" w:hAnsiTheme="minorHAnsi" w:cstheme="minorHAnsi"/>
          <w:b/>
        </w:rPr>
        <w:t>я</w:t>
      </w:r>
      <w:r w:rsidR="00C7439D" w:rsidRPr="00113C71">
        <w:rPr>
          <w:rFonts w:asciiTheme="minorHAnsi" w:hAnsiTheme="minorHAnsi" w:cstheme="minorHAnsi"/>
          <w:b/>
        </w:rPr>
        <w:t xml:space="preserve"> на осуществление определенного вида</w:t>
      </w:r>
      <w:r w:rsidR="00F21ACA" w:rsidRPr="00113C71">
        <w:rPr>
          <w:rFonts w:asciiTheme="minorHAnsi" w:hAnsiTheme="minorHAnsi" w:cstheme="minorHAnsi"/>
          <w:b/>
        </w:rPr>
        <w:t xml:space="preserve"> медицинской</w:t>
      </w:r>
      <w:r w:rsidR="00C7439D" w:rsidRPr="00113C71">
        <w:rPr>
          <w:rFonts w:asciiTheme="minorHAnsi" w:hAnsiTheme="minorHAnsi" w:cstheme="minorHAnsi"/>
          <w:b/>
        </w:rPr>
        <w:t xml:space="preserve"> деятельности</w:t>
      </w:r>
      <w:r w:rsidR="00C7439D" w:rsidRPr="00113C71">
        <w:rPr>
          <w:rFonts w:asciiTheme="minorHAnsi" w:hAnsiTheme="minorHAnsi" w:cstheme="minorHAnsi"/>
        </w:rPr>
        <w:t xml:space="preserve">. </w:t>
      </w:r>
    </w:p>
    <w:p w14:paraId="73A4C5DE" w14:textId="7D405798" w:rsidR="00B655C9" w:rsidRPr="00113C71" w:rsidRDefault="00790CA2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  <w:bCs/>
        </w:rPr>
      </w:pPr>
      <w:r w:rsidRPr="00113C71">
        <w:rPr>
          <w:rFonts w:asciiTheme="minorHAnsi" w:hAnsiTheme="minorHAnsi" w:cstheme="minorHAnsi"/>
          <w:b/>
        </w:rPr>
        <w:t xml:space="preserve">Отсутствие </w:t>
      </w:r>
      <w:r w:rsidR="00F21ACA" w:rsidRPr="00113C71">
        <w:rPr>
          <w:rFonts w:asciiTheme="minorHAnsi" w:hAnsiTheme="minorHAnsi" w:cstheme="minorHAnsi"/>
          <w:b/>
        </w:rPr>
        <w:t xml:space="preserve">разрешения на оказание </w:t>
      </w:r>
      <w:r w:rsidR="00B655C9" w:rsidRPr="00113C71">
        <w:rPr>
          <w:rFonts w:asciiTheme="minorHAnsi" w:hAnsiTheme="minorHAnsi" w:cstheme="minorHAnsi"/>
          <w:b/>
        </w:rPr>
        <w:t>конкретной медицинской услуги</w:t>
      </w:r>
      <w:r w:rsidRPr="00113C71">
        <w:rPr>
          <w:rFonts w:asciiTheme="minorHAnsi" w:hAnsiTheme="minorHAnsi" w:cstheme="minorHAnsi"/>
        </w:rPr>
        <w:t xml:space="preserve"> является серьезным правонарушением</w:t>
      </w:r>
      <w:r w:rsidR="00B655C9" w:rsidRPr="00113C71">
        <w:rPr>
          <w:rFonts w:asciiTheme="minorHAnsi" w:hAnsiTheme="minorHAnsi" w:cstheme="minorHAnsi"/>
        </w:rPr>
        <w:t xml:space="preserve"> и оценивается правоприменителем как деяние, предусмотренное ст.238 УК РФ</w:t>
      </w:r>
      <w:r w:rsidRPr="00113C71">
        <w:rPr>
          <w:rFonts w:asciiTheme="minorHAnsi" w:hAnsiTheme="minorHAnsi" w:cstheme="minorHAnsi"/>
        </w:rPr>
        <w:t xml:space="preserve">. </w:t>
      </w:r>
      <w:r w:rsidR="009445CF" w:rsidRPr="00113C71">
        <w:rPr>
          <w:rFonts w:asciiTheme="minorHAnsi" w:hAnsiTheme="minorHAnsi" w:cstheme="minorHAnsi"/>
        </w:rPr>
        <w:t>Рассмотрим конкретную ситуацию. Ж</w:t>
      </w:r>
      <w:r w:rsidR="00170B10" w:rsidRPr="00113C71">
        <w:rPr>
          <w:rFonts w:asciiTheme="minorHAnsi" w:hAnsiTheme="minorHAnsi" w:cstheme="minorHAnsi"/>
        </w:rPr>
        <w:t>енщина обратилась к врачу</w:t>
      </w:r>
      <w:r w:rsidR="00B655C9" w:rsidRPr="00113C71">
        <w:rPr>
          <w:rFonts w:asciiTheme="minorHAnsi" w:hAnsiTheme="minorHAnsi" w:cstheme="minorHAnsi"/>
        </w:rPr>
        <w:t>-</w:t>
      </w:r>
      <w:r w:rsidR="00170B10" w:rsidRPr="00113C71">
        <w:rPr>
          <w:rFonts w:asciiTheme="minorHAnsi" w:hAnsiTheme="minorHAnsi" w:cstheme="minorHAnsi"/>
        </w:rPr>
        <w:t xml:space="preserve">гинекологу для проведения операции по прерыванию беременности. Лицензией, которая была выдана данной </w:t>
      </w:r>
      <w:r w:rsidR="00B655C9" w:rsidRPr="00113C71">
        <w:rPr>
          <w:rFonts w:asciiTheme="minorHAnsi" w:hAnsiTheme="minorHAnsi" w:cstheme="minorHAnsi"/>
        </w:rPr>
        <w:t xml:space="preserve">медицинской </w:t>
      </w:r>
      <w:r w:rsidR="00170B10" w:rsidRPr="00113C71">
        <w:rPr>
          <w:rFonts w:asciiTheme="minorHAnsi" w:hAnsiTheme="minorHAnsi" w:cstheme="minorHAnsi"/>
        </w:rPr>
        <w:t xml:space="preserve">организации, </w:t>
      </w:r>
      <w:r w:rsidR="009445CF" w:rsidRPr="00113C71">
        <w:rPr>
          <w:rFonts w:asciiTheme="minorHAnsi" w:hAnsiTheme="minorHAnsi" w:cstheme="minorHAnsi"/>
        </w:rPr>
        <w:t>оказание этого вида медицинской помощи</w:t>
      </w:r>
      <w:r w:rsidR="00170B10" w:rsidRPr="00113C71">
        <w:rPr>
          <w:rFonts w:asciiTheme="minorHAnsi" w:hAnsiTheme="minorHAnsi" w:cstheme="minorHAnsi"/>
        </w:rPr>
        <w:t xml:space="preserve"> </w:t>
      </w:r>
      <w:r w:rsidRPr="00113C71">
        <w:rPr>
          <w:rFonts w:asciiTheme="minorHAnsi" w:hAnsiTheme="minorHAnsi" w:cstheme="minorHAnsi"/>
        </w:rPr>
        <w:t>не предусматривалось в связи с отсутствием соответствующих помещений, оборудования, санитарно-эпидемиологического заключения, необходимого медицинского персонала.</w:t>
      </w:r>
      <w:r w:rsidR="00B655C9" w:rsidRPr="00113C71">
        <w:rPr>
          <w:rFonts w:asciiTheme="minorHAnsi" w:hAnsiTheme="minorHAnsi" w:cstheme="minorHAnsi"/>
        </w:rPr>
        <w:t xml:space="preserve"> </w:t>
      </w:r>
      <w:r w:rsidR="00170B10" w:rsidRPr="00113C71">
        <w:rPr>
          <w:rFonts w:asciiTheme="minorHAnsi" w:hAnsiTheme="minorHAnsi" w:cstheme="minorHAnsi"/>
        </w:rPr>
        <w:t>Врач-гинеколог, являющийся в то же время единственным участником и генеральным директором медицинской организации, достоверно знал, что оперативное вмешательство</w:t>
      </w:r>
      <w:r w:rsidR="00B655C9" w:rsidRPr="00113C71">
        <w:rPr>
          <w:rFonts w:asciiTheme="minorHAnsi" w:hAnsiTheme="minorHAnsi" w:cstheme="minorHAnsi"/>
        </w:rPr>
        <w:t xml:space="preserve"> по прерыванию беременности</w:t>
      </w:r>
      <w:r w:rsidR="00170B10" w:rsidRPr="00113C71">
        <w:rPr>
          <w:rFonts w:asciiTheme="minorHAnsi" w:hAnsiTheme="minorHAnsi" w:cstheme="minorHAnsi"/>
        </w:rPr>
        <w:t xml:space="preserve"> им проведено быть не может</w:t>
      </w:r>
      <w:r w:rsidRPr="00113C71">
        <w:rPr>
          <w:rFonts w:asciiTheme="minorHAnsi" w:hAnsiTheme="minorHAnsi" w:cstheme="minorHAnsi"/>
        </w:rPr>
        <w:t>, но не отказал пациентке</w:t>
      </w:r>
      <w:r w:rsidR="00B655C9" w:rsidRPr="00113C71">
        <w:rPr>
          <w:rFonts w:asciiTheme="minorHAnsi" w:hAnsiTheme="minorHAnsi" w:cstheme="minorHAnsi"/>
        </w:rPr>
        <w:t xml:space="preserve">. Не выявив аллергический фактор пациентки, он сам </w:t>
      </w:r>
      <w:r w:rsidR="009445CF" w:rsidRPr="00113C71">
        <w:rPr>
          <w:rFonts w:asciiTheme="minorHAnsi" w:hAnsiTheme="minorHAnsi" w:cstheme="minorHAnsi"/>
        </w:rPr>
        <w:t xml:space="preserve">(анестезиолога в штате не было) </w:t>
      </w:r>
      <w:r w:rsidR="00B655C9" w:rsidRPr="00113C71">
        <w:rPr>
          <w:rFonts w:asciiTheme="minorHAnsi" w:hAnsiTheme="minorHAnsi" w:cstheme="minorHAnsi"/>
        </w:rPr>
        <w:t>ввел ей лекарственный препарат лидокаин, в результате чего наступила ее смерть.</w:t>
      </w:r>
      <w:r w:rsidR="009445CF" w:rsidRPr="00113C71">
        <w:rPr>
          <w:rFonts w:asciiTheme="minorHAnsi" w:hAnsiTheme="minorHAnsi" w:cstheme="minorHAnsi"/>
        </w:rPr>
        <w:t xml:space="preserve"> Таким образом врач сознательно</w:t>
      </w:r>
      <w:r w:rsidR="009445CF" w:rsidRPr="00113C71">
        <w:rPr>
          <w:rFonts w:asciiTheme="minorHAnsi" w:hAnsiTheme="minorHAnsi" w:cstheme="minorHAnsi"/>
          <w:b/>
        </w:rPr>
        <w:t xml:space="preserve"> </w:t>
      </w:r>
      <w:r w:rsidR="009445CF" w:rsidRPr="00113C71">
        <w:rPr>
          <w:rFonts w:asciiTheme="minorHAnsi" w:hAnsiTheme="minorHAnsi" w:cstheme="minorHAnsi"/>
          <w:bCs/>
        </w:rPr>
        <w:t>оказывал услугу, игнорируя определенные для конкретного вида медицинской деятельности требования безопасности.</w:t>
      </w:r>
    </w:p>
    <w:p w14:paraId="2E519A0C" w14:textId="5DC6813A" w:rsidR="00D17A5A" w:rsidRPr="00113C71" w:rsidRDefault="00790CA2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 xml:space="preserve">Достаточно много дел касаются привлечения к ответственности по статье 238 </w:t>
      </w:r>
      <w:r w:rsidR="009445CF" w:rsidRPr="00113C71">
        <w:rPr>
          <w:rFonts w:asciiTheme="minorHAnsi" w:hAnsiTheme="minorHAnsi" w:cstheme="minorHAnsi"/>
        </w:rPr>
        <w:t xml:space="preserve">УК РФ </w:t>
      </w:r>
      <w:r w:rsidRPr="00113C71">
        <w:rPr>
          <w:rFonts w:asciiTheme="minorHAnsi" w:hAnsiTheme="minorHAnsi" w:cstheme="minorHAnsi"/>
        </w:rPr>
        <w:t xml:space="preserve">и врачей-терапевтов, и врачей педиатров. Например, в </w:t>
      </w:r>
      <w:r w:rsidR="00170B10" w:rsidRPr="00113C71">
        <w:rPr>
          <w:rFonts w:asciiTheme="minorHAnsi" w:hAnsiTheme="minorHAnsi" w:cstheme="minorHAnsi"/>
        </w:rPr>
        <w:t xml:space="preserve"> Ставропольском крае в период эпидемии гриппа умер малолетний ребенок. Врач недооценила тяжесть клинического проявления заболевани</w:t>
      </w:r>
      <w:r w:rsidR="009445CF" w:rsidRPr="00113C71">
        <w:rPr>
          <w:rFonts w:asciiTheme="minorHAnsi" w:hAnsiTheme="minorHAnsi" w:cstheme="minorHAnsi"/>
        </w:rPr>
        <w:t>я</w:t>
      </w:r>
      <w:r w:rsidR="00170B10" w:rsidRPr="00113C71">
        <w:rPr>
          <w:rFonts w:asciiTheme="minorHAnsi" w:hAnsiTheme="minorHAnsi" w:cstheme="minorHAnsi"/>
        </w:rPr>
        <w:t xml:space="preserve">, эпидемиологическую обстановку в крае, не назначила необходимое обследование для установления правильного диагноза и </w:t>
      </w:r>
      <w:r w:rsidR="009445CF" w:rsidRPr="00113C71">
        <w:rPr>
          <w:rFonts w:asciiTheme="minorHAnsi" w:hAnsiTheme="minorHAnsi" w:cstheme="minorHAnsi"/>
        </w:rPr>
        <w:t xml:space="preserve">назначения соответствующей характеру заболевания </w:t>
      </w:r>
      <w:r w:rsidR="00170B10" w:rsidRPr="00113C71">
        <w:rPr>
          <w:rFonts w:asciiTheme="minorHAnsi" w:hAnsiTheme="minorHAnsi" w:cstheme="minorHAnsi"/>
        </w:rPr>
        <w:t xml:space="preserve">терапии, не госпитализировала больного ребенка. Причиной смерти явился грипп, осложнившийся двусторонней вирусной бронхопневмонией и полиорганной недостаточностью. </w:t>
      </w:r>
      <w:r w:rsidR="009445CF" w:rsidRPr="00113C71">
        <w:rPr>
          <w:rFonts w:asciiTheme="minorHAnsi" w:hAnsiTheme="minorHAnsi" w:cstheme="minorHAnsi"/>
        </w:rPr>
        <w:t xml:space="preserve">В данном случае, участковый врач проигнорировала письмо Министерства здравоохранения РФ, содержащее рекомендации по лечению ОРВИ, с </w:t>
      </w:r>
      <w:r w:rsidR="00DC67FC" w:rsidRPr="00113C71">
        <w:rPr>
          <w:rFonts w:asciiTheme="minorHAnsi" w:hAnsiTheme="minorHAnsi" w:cstheme="minorHAnsi"/>
        </w:rPr>
        <w:t>требованием</w:t>
      </w:r>
      <w:r w:rsidR="009445CF" w:rsidRPr="00113C71">
        <w:rPr>
          <w:rFonts w:asciiTheme="minorHAnsi" w:hAnsiTheme="minorHAnsi" w:cstheme="minorHAnsi"/>
        </w:rPr>
        <w:t xml:space="preserve"> </w:t>
      </w:r>
      <w:r w:rsidR="00DC67FC" w:rsidRPr="00113C71">
        <w:rPr>
          <w:rFonts w:asciiTheme="minorHAnsi" w:hAnsiTheme="minorHAnsi" w:cstheme="minorHAnsi"/>
        </w:rPr>
        <w:t>уделить</w:t>
      </w:r>
      <w:r w:rsidR="009445CF" w:rsidRPr="00113C71">
        <w:rPr>
          <w:rFonts w:asciiTheme="minorHAnsi" w:hAnsiTheme="minorHAnsi" w:cstheme="minorHAnsi"/>
        </w:rPr>
        <w:t xml:space="preserve"> </w:t>
      </w:r>
      <w:r w:rsidR="00DC67FC" w:rsidRPr="00113C71">
        <w:rPr>
          <w:rFonts w:asciiTheme="minorHAnsi" w:hAnsiTheme="minorHAnsi" w:cstheme="minorHAnsi"/>
        </w:rPr>
        <w:t xml:space="preserve">особое </w:t>
      </w:r>
      <w:r w:rsidR="009445CF" w:rsidRPr="00113C71">
        <w:rPr>
          <w:rFonts w:asciiTheme="minorHAnsi" w:hAnsiTheme="minorHAnsi" w:cstheme="minorHAnsi"/>
        </w:rPr>
        <w:t xml:space="preserve">внимание </w:t>
      </w:r>
      <w:r w:rsidR="00DC67FC" w:rsidRPr="00113C71">
        <w:rPr>
          <w:rFonts w:asciiTheme="minorHAnsi" w:hAnsiTheme="minorHAnsi" w:cstheme="minorHAnsi"/>
        </w:rPr>
        <w:t>оказанию помощи детям до трех лет</w:t>
      </w:r>
      <w:r w:rsidR="009445CF" w:rsidRPr="00113C71">
        <w:rPr>
          <w:rFonts w:asciiTheme="minorHAnsi" w:hAnsiTheme="minorHAnsi" w:cstheme="minorHAnsi"/>
        </w:rPr>
        <w:t xml:space="preserve"> детей, для которых данный вид гриппа очень опасен.</w:t>
      </w:r>
      <w:r w:rsidR="00DC67FC" w:rsidRPr="00113C71">
        <w:rPr>
          <w:rFonts w:asciiTheme="minorHAnsi" w:hAnsiTheme="minorHAnsi" w:cstheme="minorHAnsi"/>
        </w:rPr>
        <w:t xml:space="preserve"> По мнению правоприменителей и экспертов при</w:t>
      </w:r>
      <w:r w:rsidR="00170B10" w:rsidRPr="00113C71">
        <w:rPr>
          <w:rFonts w:asciiTheme="minorHAnsi" w:hAnsiTheme="minorHAnsi" w:cstheme="minorHAnsi"/>
        </w:rPr>
        <w:t xml:space="preserve"> своевременно</w:t>
      </w:r>
      <w:r w:rsidR="00DC67FC" w:rsidRPr="00113C71">
        <w:rPr>
          <w:rFonts w:asciiTheme="minorHAnsi" w:hAnsiTheme="minorHAnsi" w:cstheme="minorHAnsi"/>
        </w:rPr>
        <w:t>й</w:t>
      </w:r>
      <w:r w:rsidR="00170B10" w:rsidRPr="00113C71">
        <w:rPr>
          <w:rFonts w:asciiTheme="minorHAnsi" w:hAnsiTheme="minorHAnsi" w:cstheme="minorHAnsi"/>
        </w:rPr>
        <w:t xml:space="preserve"> госпитализ</w:t>
      </w:r>
      <w:r w:rsidR="00DC67FC" w:rsidRPr="00113C71">
        <w:rPr>
          <w:rFonts w:asciiTheme="minorHAnsi" w:hAnsiTheme="minorHAnsi" w:cstheme="minorHAnsi"/>
        </w:rPr>
        <w:t>ации</w:t>
      </w:r>
      <w:r w:rsidR="00170B10" w:rsidRPr="00113C71">
        <w:rPr>
          <w:rFonts w:asciiTheme="minorHAnsi" w:hAnsiTheme="minorHAnsi" w:cstheme="minorHAnsi"/>
        </w:rPr>
        <w:t xml:space="preserve"> смерть </w:t>
      </w:r>
      <w:r w:rsidR="00DC67FC" w:rsidRPr="00113C71">
        <w:rPr>
          <w:rFonts w:asciiTheme="minorHAnsi" w:hAnsiTheme="minorHAnsi" w:cstheme="minorHAnsi"/>
        </w:rPr>
        <w:t>ребенка</w:t>
      </w:r>
      <w:r w:rsidR="00170B10" w:rsidRPr="00113C71">
        <w:rPr>
          <w:rFonts w:asciiTheme="minorHAnsi" w:hAnsiTheme="minorHAnsi" w:cstheme="minorHAnsi"/>
        </w:rPr>
        <w:t xml:space="preserve"> была бы предотвратима.  </w:t>
      </w:r>
    </w:p>
    <w:p w14:paraId="5F97E803" w14:textId="578C7531" w:rsidR="0001561A" w:rsidRDefault="0001561A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>Проведенный анализ судебно-следственной практики показал, что</w:t>
      </w:r>
      <w:r w:rsidR="00DC67FC" w:rsidRPr="00113C71">
        <w:rPr>
          <w:rFonts w:asciiTheme="minorHAnsi" w:hAnsiTheme="minorHAnsi" w:cstheme="minorHAnsi"/>
        </w:rPr>
        <w:t xml:space="preserve"> число уголовных дел по статье 238 УК РФ в отношении медицинских работников ежегодно</w:t>
      </w:r>
      <w:r w:rsidR="00790CA2" w:rsidRPr="00113C71">
        <w:rPr>
          <w:rFonts w:asciiTheme="minorHAnsi" w:hAnsiTheme="minorHAnsi" w:cstheme="minorHAnsi"/>
        </w:rPr>
        <w:t xml:space="preserve"> растет. </w:t>
      </w:r>
      <w:r w:rsidR="00D17A5A" w:rsidRPr="00113C71">
        <w:rPr>
          <w:rFonts w:asciiTheme="minorHAnsi" w:hAnsiTheme="minorHAnsi" w:cstheme="minorHAnsi"/>
        </w:rPr>
        <w:t xml:space="preserve"> </w:t>
      </w:r>
      <w:r w:rsidR="00DC67FC" w:rsidRPr="00113C71">
        <w:rPr>
          <w:rFonts w:asciiTheme="minorHAnsi" w:hAnsiTheme="minorHAnsi" w:cstheme="minorHAnsi"/>
        </w:rPr>
        <w:t xml:space="preserve">Однако уголовные дела возбуждаются лишь в ситуациях, когда </w:t>
      </w:r>
      <w:r w:rsidRPr="00113C71">
        <w:rPr>
          <w:rFonts w:asciiTheme="minorHAnsi" w:hAnsiTheme="minorHAnsi" w:cstheme="minorHAnsi"/>
        </w:rPr>
        <w:t>умышленное игнорирование требований к оказанию конкретных видов медицинской помощи (медицинских услуг) повлекли последствия в виде смерти пациента или (что встречается существенно реже) тяжкого вреда его здоровью.</w:t>
      </w:r>
    </w:p>
    <w:p w14:paraId="2FD3BC6D" w14:textId="1525CB41" w:rsidR="00413836" w:rsidRDefault="00413836" w:rsidP="00413836">
      <w:pPr>
        <w:jc w:val="center"/>
        <w:rPr>
          <w:rStyle w:val="a5"/>
          <w:rFonts w:ascii="Calibri" w:hAnsi="Calibri" w:cs="Calibri"/>
          <w:sz w:val="24"/>
          <w:szCs w:val="24"/>
        </w:rPr>
      </w:pPr>
      <w:r w:rsidRPr="00A87888">
        <w:rPr>
          <w:rFonts w:ascii="Calibri" w:hAnsi="Calibri" w:cs="Calibri"/>
          <w:sz w:val="24"/>
          <w:szCs w:val="24"/>
        </w:rPr>
        <w:t xml:space="preserve">Более </w:t>
      </w:r>
      <w:r>
        <w:rPr>
          <w:rFonts w:ascii="Calibri" w:hAnsi="Calibri" w:cs="Calibri"/>
          <w:sz w:val="24"/>
          <w:szCs w:val="24"/>
        </w:rPr>
        <w:t xml:space="preserve">подробную информацию по актуальным юридическим вопросам Вы можете получить на </w:t>
      </w:r>
      <w:r w:rsidRPr="00A87888">
        <w:rPr>
          <w:rFonts w:ascii="Calibri" w:hAnsi="Calibri" w:cs="Calibri"/>
          <w:sz w:val="24"/>
          <w:szCs w:val="24"/>
        </w:rPr>
        <w:t>бесплат</w:t>
      </w:r>
      <w:r>
        <w:rPr>
          <w:rFonts w:ascii="Calibri" w:hAnsi="Calibri" w:cs="Calibri"/>
          <w:sz w:val="24"/>
          <w:szCs w:val="24"/>
        </w:rPr>
        <w:t>ном</w:t>
      </w:r>
      <w:r w:rsidRPr="00A87888">
        <w:rPr>
          <w:rFonts w:ascii="Calibri" w:hAnsi="Calibri" w:cs="Calibri"/>
          <w:sz w:val="24"/>
          <w:szCs w:val="24"/>
        </w:rPr>
        <w:t xml:space="preserve"> образовательн</w:t>
      </w:r>
      <w:r>
        <w:rPr>
          <w:rFonts w:ascii="Calibri" w:hAnsi="Calibri" w:cs="Calibri"/>
          <w:sz w:val="24"/>
          <w:szCs w:val="24"/>
        </w:rPr>
        <w:t xml:space="preserve">ом он-лайн  курсе </w:t>
      </w:r>
      <w:r w:rsidRPr="00A87888">
        <w:rPr>
          <w:rFonts w:ascii="Calibri" w:hAnsi="Calibri" w:cs="Calibri"/>
          <w:sz w:val="24"/>
          <w:szCs w:val="24"/>
        </w:rPr>
        <w:t>для медицинских работников по вопросам права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6" w:history="1">
        <w:r w:rsidRPr="00FC2FCC">
          <w:rPr>
            <w:rStyle w:val="a5"/>
            <w:rFonts w:ascii="Calibri" w:hAnsi="Calibri" w:cs="Calibri"/>
            <w:sz w:val="24"/>
            <w:szCs w:val="24"/>
          </w:rPr>
          <w:t>https://www.vrachprav-nmp.ru</w:t>
        </w:r>
      </w:hyperlink>
    </w:p>
    <w:p w14:paraId="216AFD32" w14:textId="77777777" w:rsidR="009327AE" w:rsidRPr="00BF13AE" w:rsidRDefault="009327AE" w:rsidP="009327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B23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 подготовлен  в рамках </w:t>
      </w:r>
      <w:r w:rsidRPr="00BF1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гранта президента Российской Федерации, предоставленным Фондом президентских грантов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BF1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соответствии с Указом </w:t>
      </w:r>
      <w:r w:rsidRPr="00BF1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Президента Российской Федерации от 30 января 2019 г. No 30 «О грантах Президента Российской Федерации, предоставляемых на развитие гражданского общества»)</w:t>
      </w:r>
    </w:p>
    <w:p w14:paraId="2080243C" w14:textId="77777777" w:rsidR="009327AE" w:rsidRPr="00B23E91" w:rsidRDefault="009327AE" w:rsidP="009327AE">
      <w:pPr>
        <w:pStyle w:val="ab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A8A9460" w14:textId="77777777" w:rsidR="009327AE" w:rsidRDefault="009327AE" w:rsidP="00413836">
      <w:pPr>
        <w:jc w:val="center"/>
        <w:rPr>
          <w:rFonts w:ascii="Calibri" w:hAnsi="Calibri" w:cs="Calibri"/>
          <w:sz w:val="24"/>
          <w:szCs w:val="24"/>
        </w:rPr>
      </w:pPr>
    </w:p>
    <w:p w14:paraId="4278D016" w14:textId="77777777" w:rsidR="00413836" w:rsidRPr="00113C71" w:rsidRDefault="00413836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</w:p>
    <w:sectPr w:rsidR="00413836" w:rsidRPr="00113C7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64045" w14:textId="77777777" w:rsidR="004919FD" w:rsidRDefault="004919FD" w:rsidP="00113C71">
      <w:pPr>
        <w:spacing w:after="0" w:line="240" w:lineRule="auto"/>
      </w:pPr>
      <w:r>
        <w:separator/>
      </w:r>
    </w:p>
  </w:endnote>
  <w:endnote w:type="continuationSeparator" w:id="0">
    <w:p w14:paraId="6680B3CA" w14:textId="77777777" w:rsidR="004919FD" w:rsidRDefault="004919FD" w:rsidP="0011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26104540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6AD5420" w14:textId="7E2C6267" w:rsidR="00113C71" w:rsidRDefault="00113C71" w:rsidP="00934592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6E7EEF40" w14:textId="77777777" w:rsidR="00113C71" w:rsidRDefault="00113C71" w:rsidP="00113C7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94438820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6257A32" w14:textId="552FF185" w:rsidR="00113C71" w:rsidRDefault="00113C71" w:rsidP="00934592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7809AC57" w14:textId="77777777" w:rsidR="00113C71" w:rsidRDefault="00113C71" w:rsidP="00113C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BF050" w14:textId="77777777" w:rsidR="004919FD" w:rsidRDefault="004919FD" w:rsidP="00113C71">
      <w:pPr>
        <w:spacing w:after="0" w:line="240" w:lineRule="auto"/>
      </w:pPr>
      <w:r>
        <w:separator/>
      </w:r>
    </w:p>
  </w:footnote>
  <w:footnote w:type="continuationSeparator" w:id="0">
    <w:p w14:paraId="599B6CE8" w14:textId="77777777" w:rsidR="004919FD" w:rsidRDefault="004919FD" w:rsidP="00113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B10"/>
    <w:rsid w:val="0000295B"/>
    <w:rsid w:val="0001561A"/>
    <w:rsid w:val="00053E02"/>
    <w:rsid w:val="000E3216"/>
    <w:rsid w:val="000F484C"/>
    <w:rsid w:val="00102671"/>
    <w:rsid w:val="00105007"/>
    <w:rsid w:val="00106F2D"/>
    <w:rsid w:val="00113C71"/>
    <w:rsid w:val="00113ED4"/>
    <w:rsid w:val="00170B10"/>
    <w:rsid w:val="0018328E"/>
    <w:rsid w:val="001C4BF8"/>
    <w:rsid w:val="001E7C44"/>
    <w:rsid w:val="001F205D"/>
    <w:rsid w:val="0020078C"/>
    <w:rsid w:val="0035756D"/>
    <w:rsid w:val="00413836"/>
    <w:rsid w:val="004919FD"/>
    <w:rsid w:val="004A6B7F"/>
    <w:rsid w:val="00524D65"/>
    <w:rsid w:val="006536DB"/>
    <w:rsid w:val="006A0405"/>
    <w:rsid w:val="007414B2"/>
    <w:rsid w:val="00754018"/>
    <w:rsid w:val="00790CA2"/>
    <w:rsid w:val="008037DC"/>
    <w:rsid w:val="00862420"/>
    <w:rsid w:val="00894E40"/>
    <w:rsid w:val="008974AE"/>
    <w:rsid w:val="009327AE"/>
    <w:rsid w:val="009445CF"/>
    <w:rsid w:val="00973A90"/>
    <w:rsid w:val="009F2D08"/>
    <w:rsid w:val="00A205E6"/>
    <w:rsid w:val="00AD1C04"/>
    <w:rsid w:val="00B655C9"/>
    <w:rsid w:val="00BC2B84"/>
    <w:rsid w:val="00BC3EED"/>
    <w:rsid w:val="00BD6E52"/>
    <w:rsid w:val="00C73557"/>
    <w:rsid w:val="00C7439D"/>
    <w:rsid w:val="00D17A5A"/>
    <w:rsid w:val="00D30B48"/>
    <w:rsid w:val="00DC67FC"/>
    <w:rsid w:val="00DD66DD"/>
    <w:rsid w:val="00E16D6A"/>
    <w:rsid w:val="00EA5733"/>
    <w:rsid w:val="00EB5E6C"/>
    <w:rsid w:val="00F02291"/>
    <w:rsid w:val="00F21ACA"/>
    <w:rsid w:val="00F44134"/>
    <w:rsid w:val="00FA48FF"/>
    <w:rsid w:val="00FB34E7"/>
    <w:rsid w:val="00FC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1D93"/>
  <w15:chartTrackingRefBased/>
  <w15:docId w15:val="{558CFA21-6EE3-44FD-83B8-1F437906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д"/>
    <w:basedOn w:val="a"/>
    <w:link w:val="a4"/>
    <w:qFormat/>
    <w:rsid w:val="00170B10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Суд Знак"/>
    <w:basedOn w:val="a0"/>
    <w:link w:val="a3"/>
    <w:rsid w:val="00170B1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70B10"/>
    <w:rPr>
      <w:color w:val="0000FF"/>
      <w:u w:val="single"/>
    </w:rPr>
  </w:style>
  <w:style w:type="character" w:customStyle="1" w:styleId="blk">
    <w:name w:val="blk"/>
    <w:basedOn w:val="a0"/>
    <w:rsid w:val="00170B10"/>
  </w:style>
  <w:style w:type="character" w:customStyle="1" w:styleId="hl">
    <w:name w:val="hl"/>
    <w:basedOn w:val="a0"/>
    <w:rsid w:val="00170B10"/>
  </w:style>
  <w:style w:type="paragraph" w:styleId="a6">
    <w:name w:val="Normal (Web)"/>
    <w:basedOn w:val="a"/>
    <w:uiPriority w:val="99"/>
    <w:semiHidden/>
    <w:unhideWhenUsed/>
    <w:rsid w:val="00EB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3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C71"/>
  </w:style>
  <w:style w:type="character" w:styleId="a9">
    <w:name w:val="page number"/>
    <w:basedOn w:val="a0"/>
    <w:uiPriority w:val="99"/>
    <w:semiHidden/>
    <w:unhideWhenUsed/>
    <w:rsid w:val="00113C71"/>
  </w:style>
  <w:style w:type="character" w:styleId="aa">
    <w:name w:val="FollowedHyperlink"/>
    <w:basedOn w:val="a0"/>
    <w:uiPriority w:val="99"/>
    <w:semiHidden/>
    <w:unhideWhenUsed/>
    <w:rsid w:val="00413836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932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rachprav-nmp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Наталия Золотовицкая</cp:lastModifiedBy>
  <cp:revision>5</cp:revision>
  <dcterms:created xsi:type="dcterms:W3CDTF">2021-03-18T08:06:00Z</dcterms:created>
  <dcterms:modified xsi:type="dcterms:W3CDTF">2021-03-30T07:39:00Z</dcterms:modified>
</cp:coreProperties>
</file>